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DC" w:rsidRPr="00B21219" w:rsidRDefault="00160059" w:rsidP="00FE4606">
      <w:pPr>
        <w:ind w:firstLineChars="100" w:firstLine="720"/>
        <w:jc w:val="center"/>
        <w:rPr>
          <w:sz w:val="44"/>
          <w:szCs w:val="44"/>
        </w:rPr>
      </w:pPr>
      <w:r>
        <w:rPr>
          <w:rFonts w:asciiTheme="majorEastAsia" w:eastAsiaTheme="majorEastAsia" w:hAnsiTheme="majorEastAsia" w:hint="eastAsia"/>
          <w:sz w:val="72"/>
          <w:szCs w:val="72"/>
        </w:rPr>
        <w:t>ス</w:t>
      </w:r>
      <w:r w:rsidR="000758D3" w:rsidRPr="00C211F7">
        <w:rPr>
          <w:rFonts w:asciiTheme="majorEastAsia" w:eastAsiaTheme="majorEastAsia" w:hAnsiTheme="majorEastAsia" w:hint="eastAsia"/>
          <w:noProof/>
          <w:sz w:val="72"/>
          <w:szCs w:val="72"/>
        </w:rPr>
        <mc:AlternateContent>
          <mc:Choice Requires="wps">
            <w:drawing>
              <wp:anchor distT="0" distB="0" distL="114300" distR="114300" simplePos="0" relativeHeight="251663360" behindDoc="0" locked="0" layoutInCell="1" allowOverlap="1" wp14:anchorId="11B82AC6" wp14:editId="614DA11B">
                <wp:simplePos x="0" y="0"/>
                <wp:positionH relativeFrom="margin">
                  <wp:posOffset>-62865</wp:posOffset>
                </wp:positionH>
                <wp:positionV relativeFrom="paragraph">
                  <wp:posOffset>-81915</wp:posOffset>
                </wp:positionV>
                <wp:extent cx="6353175" cy="847725"/>
                <wp:effectExtent l="19050" t="19050" r="47625" b="47625"/>
                <wp:wrapNone/>
                <wp:docPr id="7" name="正方形/長方形 7"/>
                <wp:cNvGraphicFramePr/>
                <a:graphic xmlns:a="http://schemas.openxmlformats.org/drawingml/2006/main">
                  <a:graphicData uri="http://schemas.microsoft.com/office/word/2010/wordprocessingShape">
                    <wps:wsp>
                      <wps:cNvSpPr/>
                      <wps:spPr>
                        <a:xfrm>
                          <a:off x="0" y="0"/>
                          <a:ext cx="6353175" cy="847725"/>
                        </a:xfrm>
                        <a:prstGeom prst="rect">
                          <a:avLst/>
                        </a:prstGeom>
                        <a:noFill/>
                        <a:ln w="57150" cmpd="dbl">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0A6F10" id="正方形/長方形 7" o:spid="_x0000_s1026" style="position:absolute;left:0;text-align:left;margin-left:-4.95pt;margin-top:-6.45pt;width:500.25pt;height:66.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" filled="f" strokecolor="#0070c0" strokeweight="4.5pt">
                <v:stroke dashstyle="dash" linestyle="thinThin"/>
                <w10:wrap anchorx="margin"/>
              </v:rect>
            </w:pict>
          </mc:Fallback>
        </mc:AlternateContent>
      </w:r>
      <w:r w:rsidR="000758D3" w:rsidRPr="00C211F7">
        <w:rPr>
          <w:rFonts w:asciiTheme="majorEastAsia" w:eastAsiaTheme="majorEastAsia" w:hAnsiTheme="majorEastAsia" w:hint="eastAsia"/>
          <w:sz w:val="72"/>
          <w:szCs w:val="72"/>
        </w:rPr>
        <w:t>パークタイムズ</w:t>
      </w:r>
      <w:r w:rsidR="000758D3">
        <w:rPr>
          <w:rFonts w:hint="eastAsia"/>
          <w:noProof/>
          <w:sz w:val="56"/>
          <w:szCs w:val="56"/>
        </w:rPr>
        <w:drawing>
          <wp:inline distT="0" distB="0" distL="0" distR="0" wp14:anchorId="7A2A64F8" wp14:editId="477067F8">
            <wp:extent cx="523875" cy="443961"/>
            <wp:effectExtent l="0" t="0" r="0" b="0"/>
            <wp:docPr id="3" name="図 3" descr="C:\Users\sakazawa_hiromitsu\AppData\Local\Microsoft\Windows\Temporary Internet Files\Content.IE5\RYVI2Y2N\MC9003895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azawa_hiromitsu\AppData\Local\Microsoft\Windows\Temporary Internet Files\Content.IE5\RYVI2Y2N\MC90038954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096" cy="453470"/>
                    </a:xfrm>
                    <a:prstGeom prst="rect">
                      <a:avLst/>
                    </a:prstGeom>
                    <a:noFill/>
                    <a:ln>
                      <a:noFill/>
                    </a:ln>
                  </pic:spPr>
                </pic:pic>
              </a:graphicData>
            </a:graphic>
          </wp:inline>
        </w:drawing>
      </w:r>
      <w:r w:rsidR="000758D3" w:rsidRPr="0023540D">
        <w:rPr>
          <w:rFonts w:hint="eastAsia"/>
          <w:sz w:val="44"/>
          <w:szCs w:val="44"/>
        </w:rPr>
        <w:t>第</w:t>
      </w:r>
      <w:r w:rsidR="00113575">
        <w:rPr>
          <w:rFonts w:hint="eastAsia"/>
          <w:sz w:val="44"/>
          <w:szCs w:val="44"/>
        </w:rPr>
        <w:t>43</w:t>
      </w:r>
      <w:r w:rsidR="000758D3" w:rsidRPr="0023540D">
        <w:rPr>
          <w:rFonts w:hint="eastAsia"/>
          <w:sz w:val="44"/>
          <w:szCs w:val="44"/>
        </w:rPr>
        <w:t>号</w:t>
      </w:r>
    </w:p>
    <w:p w:rsidR="00205CDC" w:rsidRDefault="00205CDC" w:rsidP="00070AF2">
      <w:pPr>
        <w:jc w:val="right"/>
        <w:rPr>
          <w:sz w:val="24"/>
          <w:szCs w:val="24"/>
        </w:rPr>
      </w:pPr>
    </w:p>
    <w:p w:rsidR="00CA7754" w:rsidRPr="00BC2BFA" w:rsidRDefault="003E73E9" w:rsidP="00AB59EE">
      <w:pPr>
        <w:wordWrap w:val="0"/>
        <w:jc w:val="right"/>
        <w:rPr>
          <w:sz w:val="24"/>
          <w:szCs w:val="24"/>
        </w:rPr>
      </w:pPr>
      <w:r>
        <w:rPr>
          <w:rFonts w:hint="eastAsia"/>
          <w:sz w:val="24"/>
          <w:szCs w:val="24"/>
        </w:rPr>
        <w:t>令和５年</w:t>
      </w:r>
      <w:r w:rsidR="00113575">
        <w:rPr>
          <w:rFonts w:hint="eastAsia"/>
          <w:sz w:val="24"/>
          <w:szCs w:val="24"/>
        </w:rPr>
        <w:t>９</w:t>
      </w:r>
      <w:r w:rsidR="0061701A">
        <w:rPr>
          <w:rFonts w:hint="eastAsia"/>
          <w:sz w:val="24"/>
          <w:szCs w:val="24"/>
        </w:rPr>
        <w:t>月</w:t>
      </w:r>
      <w:r w:rsidR="00113575">
        <w:rPr>
          <w:rFonts w:hint="eastAsia"/>
          <w:sz w:val="24"/>
          <w:szCs w:val="24"/>
        </w:rPr>
        <w:t>２</w:t>
      </w:r>
      <w:r w:rsidR="00AC5B56">
        <w:rPr>
          <w:rFonts w:hint="eastAsia"/>
          <w:sz w:val="24"/>
          <w:szCs w:val="24"/>
        </w:rPr>
        <w:t>９</w:t>
      </w:r>
      <w:r w:rsidR="00CA7754" w:rsidRPr="00BC2BFA">
        <w:rPr>
          <w:rFonts w:hint="eastAsia"/>
          <w:sz w:val="24"/>
          <w:szCs w:val="24"/>
        </w:rPr>
        <w:t>日</w:t>
      </w:r>
      <w:r w:rsidR="0073440A">
        <w:rPr>
          <w:rFonts w:hint="eastAsia"/>
          <w:sz w:val="24"/>
          <w:szCs w:val="24"/>
        </w:rPr>
        <w:t xml:space="preserve">　</w:t>
      </w:r>
      <w:r w:rsidR="00AB59EE">
        <w:rPr>
          <w:rFonts w:hint="eastAsia"/>
          <w:sz w:val="24"/>
          <w:szCs w:val="24"/>
        </w:rPr>
        <w:t xml:space="preserve">　</w:t>
      </w:r>
    </w:p>
    <w:p w:rsidR="00CA7754" w:rsidRDefault="00CA7754" w:rsidP="00296CBB">
      <w:pPr>
        <w:wordWrap w:val="0"/>
        <w:jc w:val="right"/>
        <w:rPr>
          <w:sz w:val="24"/>
          <w:szCs w:val="24"/>
        </w:rPr>
      </w:pPr>
      <w:r w:rsidRPr="00BC2BFA">
        <w:rPr>
          <w:rFonts w:hint="eastAsia"/>
          <w:sz w:val="24"/>
          <w:szCs w:val="24"/>
        </w:rPr>
        <w:t>市議会議員　坂澤博光</w:t>
      </w:r>
      <w:r w:rsidR="00296CBB">
        <w:rPr>
          <w:rFonts w:hint="eastAsia"/>
          <w:sz w:val="24"/>
          <w:szCs w:val="24"/>
        </w:rPr>
        <w:t xml:space="preserve">　</w:t>
      </w:r>
    </w:p>
    <w:p w:rsidR="002E2011" w:rsidRDefault="002E2011" w:rsidP="00825C0B">
      <w:pPr>
        <w:jc w:val="right"/>
        <w:rPr>
          <w:sz w:val="24"/>
          <w:szCs w:val="24"/>
        </w:rPr>
      </w:pPr>
    </w:p>
    <w:p w:rsidR="00D15BC9" w:rsidRDefault="004C6D4C" w:rsidP="007F5909">
      <w:pPr>
        <w:ind w:firstLineChars="100" w:firstLine="240"/>
        <w:jc w:val="left"/>
        <w:rPr>
          <w:sz w:val="24"/>
          <w:szCs w:val="24"/>
        </w:rPr>
      </w:pPr>
      <w:r>
        <w:rPr>
          <w:rFonts w:hint="eastAsia"/>
          <w:sz w:val="24"/>
          <w:szCs w:val="24"/>
        </w:rPr>
        <w:t>令和</w:t>
      </w:r>
      <w:r w:rsidR="003E73E9">
        <w:rPr>
          <w:rFonts w:hint="eastAsia"/>
          <w:sz w:val="24"/>
          <w:szCs w:val="24"/>
        </w:rPr>
        <w:t>５</w:t>
      </w:r>
      <w:r w:rsidR="00AF428C">
        <w:rPr>
          <w:rFonts w:hint="eastAsia"/>
          <w:sz w:val="24"/>
          <w:szCs w:val="24"/>
        </w:rPr>
        <w:t>年</w:t>
      </w:r>
      <w:r w:rsidR="006505B6">
        <w:rPr>
          <w:rFonts w:hint="eastAsia"/>
          <w:sz w:val="24"/>
          <w:szCs w:val="24"/>
        </w:rPr>
        <w:t>各務原市</w:t>
      </w:r>
      <w:r w:rsidR="00113575">
        <w:rPr>
          <w:rFonts w:hint="eastAsia"/>
          <w:sz w:val="24"/>
          <w:szCs w:val="24"/>
        </w:rPr>
        <w:t>臨時議会及び９</w:t>
      </w:r>
      <w:r w:rsidR="00222619">
        <w:rPr>
          <w:rFonts w:hint="eastAsia"/>
          <w:sz w:val="24"/>
          <w:szCs w:val="24"/>
        </w:rPr>
        <w:t>月</w:t>
      </w:r>
      <w:r w:rsidR="007C6A88">
        <w:rPr>
          <w:rFonts w:hint="eastAsia"/>
          <w:sz w:val="24"/>
          <w:szCs w:val="24"/>
        </w:rPr>
        <w:t>定例会</w:t>
      </w:r>
      <w:r w:rsidR="0049778B">
        <w:rPr>
          <w:rFonts w:hint="eastAsia"/>
          <w:sz w:val="24"/>
          <w:szCs w:val="24"/>
        </w:rPr>
        <w:t>において</w:t>
      </w:r>
      <w:r w:rsidR="007C1B4C">
        <w:rPr>
          <w:rFonts w:hint="eastAsia"/>
          <w:sz w:val="24"/>
          <w:szCs w:val="24"/>
        </w:rPr>
        <w:t>審議</w:t>
      </w:r>
      <w:r w:rsidR="00DA7570">
        <w:rPr>
          <w:rFonts w:hint="eastAsia"/>
          <w:sz w:val="24"/>
          <w:szCs w:val="24"/>
        </w:rPr>
        <w:t>し</w:t>
      </w:r>
      <w:r w:rsidR="007C1B4C">
        <w:rPr>
          <w:rFonts w:hint="eastAsia"/>
          <w:sz w:val="24"/>
          <w:szCs w:val="24"/>
        </w:rPr>
        <w:t>た</w:t>
      </w:r>
      <w:r w:rsidR="00D71922">
        <w:rPr>
          <w:rFonts w:hint="eastAsia"/>
          <w:sz w:val="24"/>
          <w:szCs w:val="24"/>
        </w:rPr>
        <w:t>内容</w:t>
      </w:r>
      <w:r w:rsidR="000F2AA0">
        <w:rPr>
          <w:rFonts w:hint="eastAsia"/>
          <w:sz w:val="24"/>
          <w:szCs w:val="24"/>
        </w:rPr>
        <w:t>を</w:t>
      </w:r>
      <w:r w:rsidR="00D21B47">
        <w:rPr>
          <w:rFonts w:hint="eastAsia"/>
          <w:sz w:val="24"/>
          <w:szCs w:val="24"/>
        </w:rPr>
        <w:t>報告します。</w:t>
      </w:r>
    </w:p>
    <w:p w:rsidR="00A20A77" w:rsidRDefault="00A20A77" w:rsidP="00A20A77">
      <w:pPr>
        <w:jc w:val="left"/>
        <w:rPr>
          <w:sz w:val="24"/>
          <w:szCs w:val="24"/>
        </w:rPr>
      </w:pPr>
    </w:p>
    <w:p w:rsidR="00A20A77" w:rsidRDefault="00A20A77" w:rsidP="00A20A77">
      <w:pPr>
        <w:jc w:val="left"/>
        <w:rPr>
          <w:sz w:val="24"/>
          <w:szCs w:val="24"/>
        </w:rPr>
      </w:pPr>
      <w:r>
        <w:rPr>
          <w:sz w:val="24"/>
          <w:szCs w:val="24"/>
        </w:rPr>
        <w:t>１　水道水源に混入した有機フッソ化合物（</w:t>
      </w:r>
      <w:r>
        <w:rPr>
          <w:sz w:val="24"/>
          <w:szCs w:val="24"/>
        </w:rPr>
        <w:t>PFOS</w:t>
      </w:r>
      <w:r>
        <w:rPr>
          <w:sz w:val="24"/>
          <w:szCs w:val="24"/>
        </w:rPr>
        <w:t>・</w:t>
      </w:r>
      <w:r>
        <w:rPr>
          <w:sz w:val="24"/>
          <w:szCs w:val="24"/>
        </w:rPr>
        <w:t>PFOA</w:t>
      </w:r>
      <w:r>
        <w:rPr>
          <w:sz w:val="24"/>
          <w:szCs w:val="24"/>
        </w:rPr>
        <w:t>）対策の推進を求める意見書</w:t>
      </w:r>
    </w:p>
    <w:p w:rsidR="00A20A77" w:rsidRDefault="0050537E" w:rsidP="0050537E">
      <w:pPr>
        <w:ind w:left="240" w:hangingChars="100" w:hanging="240"/>
        <w:jc w:val="left"/>
        <w:rPr>
          <w:sz w:val="24"/>
          <w:szCs w:val="24"/>
        </w:rPr>
      </w:pPr>
      <w:r>
        <w:rPr>
          <w:sz w:val="24"/>
          <w:szCs w:val="24"/>
        </w:rPr>
        <w:t xml:space="preserve">　　本市に対し、市民の不安解消</w:t>
      </w:r>
      <w:r w:rsidR="008C1A3A">
        <w:rPr>
          <w:sz w:val="24"/>
          <w:szCs w:val="24"/>
        </w:rPr>
        <w:t>に努めるとともに必要な対策を速やかに講ずる</w:t>
      </w:r>
      <w:r>
        <w:rPr>
          <w:sz w:val="24"/>
          <w:szCs w:val="24"/>
        </w:rPr>
        <w:t>意見書を市議会として提出するとともに、国に対し</w:t>
      </w:r>
      <w:r w:rsidR="008C1A3A">
        <w:rPr>
          <w:sz w:val="24"/>
          <w:szCs w:val="24"/>
        </w:rPr>
        <w:t>ても</w:t>
      </w:r>
      <w:r>
        <w:rPr>
          <w:sz w:val="24"/>
          <w:szCs w:val="24"/>
        </w:rPr>
        <w:t>意見書を提出しました。</w:t>
      </w:r>
    </w:p>
    <w:p w:rsidR="00A20A77" w:rsidRDefault="00A20A77" w:rsidP="00A20A77">
      <w:pPr>
        <w:jc w:val="left"/>
        <w:rPr>
          <w:sz w:val="24"/>
          <w:szCs w:val="24"/>
        </w:rPr>
      </w:pPr>
    </w:p>
    <w:p w:rsidR="00326E72" w:rsidRDefault="00A20A77" w:rsidP="00B81957">
      <w:pPr>
        <w:jc w:val="left"/>
        <w:rPr>
          <w:sz w:val="24"/>
          <w:szCs w:val="24"/>
        </w:rPr>
      </w:pPr>
      <w:r>
        <w:rPr>
          <w:rFonts w:hint="eastAsia"/>
          <w:sz w:val="24"/>
          <w:szCs w:val="24"/>
        </w:rPr>
        <w:t>２</w:t>
      </w:r>
      <w:r w:rsidR="005B2D4E">
        <w:rPr>
          <w:rFonts w:hint="eastAsia"/>
          <w:sz w:val="24"/>
          <w:szCs w:val="24"/>
        </w:rPr>
        <w:t xml:space="preserve">　</w:t>
      </w:r>
      <w:r w:rsidR="00113575">
        <w:rPr>
          <w:rFonts w:hint="eastAsia"/>
          <w:sz w:val="24"/>
          <w:szCs w:val="24"/>
        </w:rPr>
        <w:t>令和５年度</w:t>
      </w:r>
      <w:r w:rsidR="00845109">
        <w:rPr>
          <w:rFonts w:hint="eastAsia"/>
          <w:sz w:val="24"/>
          <w:szCs w:val="24"/>
        </w:rPr>
        <w:t>補正予算</w:t>
      </w:r>
    </w:p>
    <w:p w:rsidR="00244606" w:rsidRDefault="001F2B5B" w:rsidP="00DB5CCA">
      <w:pPr>
        <w:ind w:left="480" w:hangingChars="200" w:hanging="480"/>
        <w:jc w:val="left"/>
        <w:rPr>
          <w:sz w:val="24"/>
          <w:szCs w:val="24"/>
        </w:rPr>
      </w:pPr>
      <w:r>
        <w:rPr>
          <w:sz w:val="24"/>
          <w:szCs w:val="24"/>
        </w:rPr>
        <w:t xml:space="preserve">　</w:t>
      </w:r>
      <w:r w:rsidR="00372309">
        <w:rPr>
          <w:sz w:val="24"/>
          <w:szCs w:val="24"/>
        </w:rPr>
        <w:t>・</w:t>
      </w:r>
      <w:r w:rsidR="00244606">
        <w:rPr>
          <w:sz w:val="24"/>
          <w:szCs w:val="24"/>
        </w:rPr>
        <w:t>社会福祉法人が行う障がい者グループホームの施設整備について、国の補助金が不採択となったため、県の補助金を活用して市が補助します。</w:t>
      </w:r>
    </w:p>
    <w:p w:rsidR="00244606" w:rsidRPr="00372309" w:rsidRDefault="00244606" w:rsidP="00D27026">
      <w:pPr>
        <w:ind w:left="480" w:hangingChars="200" w:hanging="480"/>
        <w:jc w:val="left"/>
        <w:rPr>
          <w:sz w:val="24"/>
          <w:szCs w:val="24"/>
        </w:rPr>
      </w:pPr>
      <w:r>
        <w:rPr>
          <w:sz w:val="24"/>
          <w:szCs w:val="24"/>
        </w:rPr>
        <w:t xml:space="preserve">　・落雷事故による文化会館の復旧改修及び利用者の利便性向上を目的とした各種設備改修をするため所要額を補正します。</w:t>
      </w:r>
    </w:p>
    <w:p w:rsidR="00957FA9" w:rsidRDefault="00957FA9" w:rsidP="001F2B5B">
      <w:pPr>
        <w:ind w:left="240" w:hangingChars="100" w:hanging="240"/>
        <w:jc w:val="left"/>
        <w:rPr>
          <w:sz w:val="24"/>
          <w:szCs w:val="24"/>
        </w:rPr>
      </w:pPr>
    </w:p>
    <w:p w:rsidR="003E73E9" w:rsidRDefault="00A20A77" w:rsidP="00B81957">
      <w:pPr>
        <w:jc w:val="left"/>
        <w:rPr>
          <w:sz w:val="24"/>
          <w:szCs w:val="24"/>
        </w:rPr>
      </w:pPr>
      <w:r>
        <w:rPr>
          <w:sz w:val="24"/>
          <w:szCs w:val="24"/>
        </w:rPr>
        <w:t>３</w:t>
      </w:r>
      <w:r w:rsidR="00113575">
        <w:rPr>
          <w:sz w:val="24"/>
          <w:szCs w:val="24"/>
        </w:rPr>
        <w:t xml:space="preserve">　令和４年度決算認定</w:t>
      </w:r>
      <w:r w:rsidR="00A84EEB">
        <w:rPr>
          <w:sz w:val="24"/>
          <w:szCs w:val="24"/>
        </w:rPr>
        <w:t>並びに９月定例会議案</w:t>
      </w:r>
    </w:p>
    <w:p w:rsidR="00D11E0C" w:rsidRDefault="001F2B5B" w:rsidP="006530B3">
      <w:pPr>
        <w:ind w:left="480" w:hangingChars="200" w:hanging="480"/>
        <w:jc w:val="left"/>
        <w:rPr>
          <w:sz w:val="24"/>
          <w:szCs w:val="24"/>
        </w:rPr>
      </w:pPr>
      <w:r>
        <w:rPr>
          <w:sz w:val="24"/>
          <w:szCs w:val="24"/>
        </w:rPr>
        <w:t xml:space="preserve">　</w:t>
      </w:r>
      <w:r w:rsidR="006530B3">
        <w:rPr>
          <w:rFonts w:hint="eastAsia"/>
          <w:sz w:val="24"/>
          <w:szCs w:val="24"/>
        </w:rPr>
        <w:t>・</w:t>
      </w:r>
      <w:r w:rsidR="002607AE">
        <w:rPr>
          <w:rFonts w:hint="eastAsia"/>
          <w:sz w:val="24"/>
          <w:szCs w:val="24"/>
        </w:rPr>
        <w:t>令和４年度の一般会計</w:t>
      </w:r>
      <w:r w:rsidR="00D11E0C">
        <w:rPr>
          <w:rFonts w:hint="eastAsia"/>
          <w:sz w:val="24"/>
          <w:szCs w:val="24"/>
        </w:rPr>
        <w:t>歳入は約６０１億円、</w:t>
      </w:r>
      <w:r w:rsidR="002607AE">
        <w:rPr>
          <w:rFonts w:hint="eastAsia"/>
          <w:sz w:val="24"/>
          <w:szCs w:val="24"/>
        </w:rPr>
        <w:t>歳出は約５６６億円でした。市の財政力</w:t>
      </w:r>
    </w:p>
    <w:p w:rsidR="00113575" w:rsidRDefault="002607AE" w:rsidP="00D11E0C">
      <w:pPr>
        <w:ind w:leftChars="200" w:left="420"/>
        <w:jc w:val="left"/>
        <w:rPr>
          <w:sz w:val="24"/>
          <w:szCs w:val="24"/>
        </w:rPr>
      </w:pPr>
      <w:r>
        <w:rPr>
          <w:rFonts w:hint="eastAsia"/>
          <w:sz w:val="24"/>
          <w:szCs w:val="24"/>
        </w:rPr>
        <w:t>を表す財政力指数は０</w:t>
      </w:r>
      <w:r>
        <w:rPr>
          <w:rFonts w:hint="eastAsia"/>
          <w:sz w:val="24"/>
          <w:szCs w:val="24"/>
        </w:rPr>
        <w:t>.</w:t>
      </w:r>
      <w:r>
        <w:rPr>
          <w:rFonts w:hint="eastAsia"/>
          <w:sz w:val="24"/>
          <w:szCs w:val="24"/>
        </w:rPr>
        <w:t>８７１、財政の健全化を表す実質公債比率</w:t>
      </w:r>
      <w:r>
        <w:rPr>
          <w:sz w:val="24"/>
          <w:szCs w:val="24"/>
        </w:rPr>
        <w:t>は５</w:t>
      </w:r>
      <w:r>
        <w:rPr>
          <w:rFonts w:hint="eastAsia"/>
          <w:sz w:val="24"/>
          <w:szCs w:val="24"/>
        </w:rPr>
        <w:t>.</w:t>
      </w:r>
      <w:r>
        <w:rPr>
          <w:rFonts w:hint="eastAsia"/>
          <w:sz w:val="24"/>
          <w:szCs w:val="24"/>
        </w:rPr>
        <w:t>６％でし</w:t>
      </w:r>
      <w:r w:rsidR="00D11E0C">
        <w:rPr>
          <w:rFonts w:hint="eastAsia"/>
          <w:sz w:val="24"/>
          <w:szCs w:val="24"/>
        </w:rPr>
        <w:t>た。</w:t>
      </w:r>
    </w:p>
    <w:p w:rsidR="00113575" w:rsidRDefault="006530B3" w:rsidP="006530B3">
      <w:pPr>
        <w:ind w:left="480" w:hangingChars="200" w:hanging="480"/>
        <w:jc w:val="left"/>
        <w:rPr>
          <w:sz w:val="24"/>
          <w:szCs w:val="24"/>
        </w:rPr>
      </w:pPr>
      <w:r>
        <w:rPr>
          <w:sz w:val="24"/>
          <w:szCs w:val="24"/>
        </w:rPr>
        <w:t xml:space="preserve">　・</w:t>
      </w:r>
      <w:r w:rsidR="00CD5FF4">
        <w:rPr>
          <w:sz w:val="24"/>
          <w:szCs w:val="24"/>
        </w:rPr>
        <w:t>エネルギー価格高騰の影響により厳しい経営環境におかれている中小企業者を支援するために、一定以上のエネルギー経費を要した事業者に対し支援金を交付しました。</w:t>
      </w:r>
    </w:p>
    <w:p w:rsidR="00113575" w:rsidRDefault="00DF707D" w:rsidP="00113575">
      <w:pPr>
        <w:ind w:left="480" w:hangingChars="200" w:hanging="480"/>
        <w:jc w:val="left"/>
        <w:rPr>
          <w:sz w:val="24"/>
          <w:szCs w:val="24"/>
        </w:rPr>
      </w:pPr>
      <w:r>
        <w:rPr>
          <w:sz w:val="24"/>
          <w:szCs w:val="24"/>
        </w:rPr>
        <w:t xml:space="preserve">　・</w:t>
      </w:r>
      <w:r w:rsidR="00CD5FF4">
        <w:rPr>
          <w:sz w:val="24"/>
          <w:szCs w:val="24"/>
        </w:rPr>
        <w:t>教育センター「さくらまえみや」を開設し、学校や教室に行きづらさを感じている児童生徒が、家から一歩踏み出すキッカケづくりを支援しました。</w:t>
      </w:r>
    </w:p>
    <w:p w:rsidR="003C3EEC" w:rsidRDefault="00845109" w:rsidP="00DB5CCA">
      <w:pPr>
        <w:ind w:left="480" w:hangingChars="200" w:hanging="480"/>
        <w:jc w:val="left"/>
        <w:rPr>
          <w:sz w:val="24"/>
          <w:szCs w:val="24"/>
        </w:rPr>
      </w:pPr>
      <w:r>
        <w:rPr>
          <w:sz w:val="24"/>
          <w:szCs w:val="24"/>
        </w:rPr>
        <w:t xml:space="preserve">　・</w:t>
      </w:r>
      <w:r w:rsidR="001B6750">
        <w:rPr>
          <w:sz w:val="24"/>
          <w:szCs w:val="24"/>
        </w:rPr>
        <w:t>コロナ</w:t>
      </w:r>
      <w:r w:rsidR="00DB5CCA">
        <w:rPr>
          <w:sz w:val="24"/>
          <w:szCs w:val="24"/>
        </w:rPr>
        <w:t>感染症や原油価格高騰・物価高騰の影響を受けている</w:t>
      </w:r>
      <w:r w:rsidR="001B6750">
        <w:rPr>
          <w:sz w:val="24"/>
          <w:szCs w:val="24"/>
        </w:rPr>
        <w:t>市民</w:t>
      </w:r>
      <w:r w:rsidR="00DB5CCA">
        <w:rPr>
          <w:sz w:val="24"/>
          <w:szCs w:val="24"/>
        </w:rPr>
        <w:t>や事業者</w:t>
      </w:r>
      <w:r w:rsidR="001B6750">
        <w:rPr>
          <w:sz w:val="24"/>
          <w:szCs w:val="24"/>
        </w:rPr>
        <w:t>を</w:t>
      </w:r>
      <w:r w:rsidR="00DB5CCA">
        <w:rPr>
          <w:sz w:val="24"/>
          <w:szCs w:val="24"/>
        </w:rPr>
        <w:t>支援するため</w:t>
      </w:r>
      <w:r w:rsidR="00A233BA">
        <w:rPr>
          <w:sz w:val="24"/>
          <w:szCs w:val="24"/>
        </w:rPr>
        <w:t>、一人１冊、額面１万円・プレミア</w:t>
      </w:r>
      <w:r w:rsidR="001B6750">
        <w:rPr>
          <w:sz w:val="24"/>
          <w:szCs w:val="24"/>
        </w:rPr>
        <w:t>ム率１００％の商品券を販売しました。</w:t>
      </w:r>
    </w:p>
    <w:p w:rsidR="005C6F32" w:rsidRPr="006530B3" w:rsidRDefault="005C6F32" w:rsidP="006530B3">
      <w:pPr>
        <w:ind w:left="480" w:hangingChars="200" w:hanging="480"/>
        <w:jc w:val="left"/>
        <w:rPr>
          <w:sz w:val="24"/>
          <w:szCs w:val="24"/>
        </w:rPr>
      </w:pPr>
      <w:r>
        <w:rPr>
          <w:sz w:val="24"/>
          <w:szCs w:val="24"/>
        </w:rPr>
        <w:t xml:space="preserve">　・</w:t>
      </w:r>
      <w:r w:rsidR="00220E3E">
        <w:rPr>
          <w:sz w:val="24"/>
          <w:szCs w:val="24"/>
        </w:rPr>
        <w:t>出産を控えた被保険者又は世帯の国民健康保険料を、産前産後の４ケ月間、所得割４</w:t>
      </w:r>
      <w:r w:rsidR="00220E3E">
        <w:rPr>
          <w:sz w:val="24"/>
          <w:szCs w:val="24"/>
        </w:rPr>
        <w:t>/</w:t>
      </w:r>
      <w:r w:rsidR="00220E3E">
        <w:rPr>
          <w:sz w:val="24"/>
          <w:szCs w:val="24"/>
        </w:rPr>
        <w:t>１２、均等割１</w:t>
      </w:r>
      <w:r w:rsidR="00220E3E">
        <w:rPr>
          <w:sz w:val="24"/>
          <w:szCs w:val="24"/>
        </w:rPr>
        <w:t>/</w:t>
      </w:r>
      <w:r w:rsidR="00220E3E">
        <w:rPr>
          <w:sz w:val="24"/>
          <w:szCs w:val="24"/>
        </w:rPr>
        <w:t>１２を減額します。</w:t>
      </w:r>
    </w:p>
    <w:p w:rsidR="00E01406" w:rsidRPr="00220E3E" w:rsidRDefault="00E01406" w:rsidP="00E01406">
      <w:pPr>
        <w:ind w:left="480" w:hangingChars="200" w:hanging="480"/>
        <w:jc w:val="left"/>
        <w:rPr>
          <w:sz w:val="24"/>
          <w:szCs w:val="24"/>
        </w:rPr>
      </w:pPr>
      <w:bookmarkStart w:id="0" w:name="_GoBack"/>
      <w:bookmarkEnd w:id="0"/>
    </w:p>
    <w:p w:rsidR="00DC0C54" w:rsidRDefault="00A20A77" w:rsidP="008A5F2C">
      <w:pPr>
        <w:rPr>
          <w:sz w:val="24"/>
          <w:szCs w:val="24"/>
        </w:rPr>
      </w:pPr>
      <w:r>
        <w:rPr>
          <w:sz w:val="24"/>
          <w:szCs w:val="24"/>
        </w:rPr>
        <w:t>４</w:t>
      </w:r>
      <w:r w:rsidR="002A2887" w:rsidRPr="008A5F2C">
        <w:rPr>
          <w:sz w:val="24"/>
          <w:szCs w:val="24"/>
        </w:rPr>
        <w:t xml:space="preserve">　</w:t>
      </w:r>
      <w:r w:rsidR="00E43DBD" w:rsidRPr="008A5F2C">
        <w:rPr>
          <w:sz w:val="24"/>
          <w:szCs w:val="24"/>
        </w:rPr>
        <w:t>常任</w:t>
      </w:r>
      <w:r w:rsidR="00E67840" w:rsidRPr="008A5F2C">
        <w:rPr>
          <w:sz w:val="24"/>
          <w:szCs w:val="24"/>
        </w:rPr>
        <w:t>委員会における情報</w:t>
      </w:r>
    </w:p>
    <w:p w:rsidR="006802F0" w:rsidRDefault="00957FA9" w:rsidP="000A003A">
      <w:pPr>
        <w:ind w:left="480" w:hangingChars="200" w:hanging="480"/>
        <w:rPr>
          <w:sz w:val="24"/>
          <w:szCs w:val="24"/>
        </w:rPr>
      </w:pPr>
      <w:r>
        <w:rPr>
          <w:sz w:val="24"/>
          <w:szCs w:val="24"/>
        </w:rPr>
        <w:t xml:space="preserve">　</w:t>
      </w:r>
      <w:r w:rsidR="000A003A">
        <w:rPr>
          <w:sz w:val="24"/>
          <w:szCs w:val="24"/>
        </w:rPr>
        <w:t>・</w:t>
      </w:r>
      <w:r w:rsidR="00C513EA">
        <w:rPr>
          <w:sz w:val="24"/>
          <w:szCs w:val="24"/>
        </w:rPr>
        <w:t>出産・子育てに対する経済的支援として、妊娠届時に５万円、出産届時に５万円支給しているが、１０月から電子クーポンシステムに移行します。（専用サイト内で対象者にポイントを付与し、電子カタログから商品・サービスを購入します。）</w:t>
      </w:r>
    </w:p>
    <w:p w:rsidR="003C3EEC" w:rsidRDefault="003C3EEC" w:rsidP="000A003A">
      <w:pPr>
        <w:ind w:left="480" w:hangingChars="200" w:hanging="480"/>
        <w:rPr>
          <w:sz w:val="24"/>
          <w:szCs w:val="24"/>
        </w:rPr>
      </w:pPr>
      <w:r>
        <w:rPr>
          <w:sz w:val="24"/>
          <w:szCs w:val="24"/>
        </w:rPr>
        <w:t xml:space="preserve">　</w:t>
      </w:r>
    </w:p>
    <w:p w:rsidR="00962C97" w:rsidRDefault="00A20A77" w:rsidP="00C5571C">
      <w:pPr>
        <w:rPr>
          <w:sz w:val="24"/>
          <w:szCs w:val="24"/>
        </w:rPr>
      </w:pPr>
      <w:r>
        <w:rPr>
          <w:sz w:val="24"/>
          <w:szCs w:val="24"/>
        </w:rPr>
        <w:t>６</w:t>
      </w:r>
      <w:r w:rsidR="00E67840">
        <w:rPr>
          <w:sz w:val="24"/>
          <w:szCs w:val="24"/>
        </w:rPr>
        <w:t xml:space="preserve">　</w:t>
      </w:r>
      <w:r w:rsidR="00D27026">
        <w:rPr>
          <w:sz w:val="24"/>
          <w:szCs w:val="24"/>
        </w:rPr>
        <w:t>スパーク</w:t>
      </w:r>
      <w:r w:rsidR="00E0404D">
        <w:rPr>
          <w:sz w:val="24"/>
          <w:szCs w:val="24"/>
        </w:rPr>
        <w:t>の</w:t>
      </w:r>
      <w:r w:rsidR="00127AC1">
        <w:rPr>
          <w:sz w:val="24"/>
          <w:szCs w:val="24"/>
        </w:rPr>
        <w:t>一般質問</w:t>
      </w:r>
    </w:p>
    <w:p w:rsidR="00EA395D" w:rsidRDefault="00EA395D" w:rsidP="00C5571C">
      <w:pPr>
        <w:rPr>
          <w:sz w:val="24"/>
          <w:szCs w:val="24"/>
        </w:rPr>
      </w:pPr>
      <w:r>
        <w:rPr>
          <w:sz w:val="24"/>
          <w:szCs w:val="24"/>
        </w:rPr>
        <w:t>（１）地域における防災体制の整備について</w:t>
      </w:r>
    </w:p>
    <w:p w:rsidR="001A3998" w:rsidRPr="00EA395D" w:rsidRDefault="001A3998" w:rsidP="00EA395D">
      <w:pPr>
        <w:ind w:leftChars="300" w:left="630"/>
        <w:rPr>
          <w:sz w:val="24"/>
          <w:szCs w:val="24"/>
        </w:rPr>
      </w:pPr>
      <w:r>
        <w:rPr>
          <w:sz w:val="24"/>
          <w:szCs w:val="24"/>
        </w:rPr>
        <w:t>質問主旨：</w:t>
      </w:r>
      <w:r w:rsidR="00113575" w:rsidRPr="00C5571C">
        <w:rPr>
          <w:sz w:val="24"/>
          <w:szCs w:val="24"/>
        </w:rPr>
        <w:t xml:space="preserve"> </w:t>
      </w:r>
      <w:r w:rsidR="00D569A3">
        <w:rPr>
          <w:sz w:val="24"/>
          <w:szCs w:val="24"/>
        </w:rPr>
        <w:t>地震などの災害発生後３日間は自助、共助により地域が力を合わせて対応</w:t>
      </w:r>
      <w:r w:rsidR="00EA395D">
        <w:rPr>
          <w:sz w:val="24"/>
          <w:szCs w:val="24"/>
        </w:rPr>
        <w:t>する必要があり、地域の</w:t>
      </w:r>
      <w:r w:rsidR="00D569A3">
        <w:rPr>
          <w:sz w:val="24"/>
          <w:szCs w:val="24"/>
        </w:rPr>
        <w:t>防災力</w:t>
      </w:r>
      <w:r w:rsidR="00EA395D">
        <w:rPr>
          <w:sz w:val="24"/>
          <w:szCs w:val="24"/>
        </w:rPr>
        <w:t>を発揮しやすい環境整備が必要です。</w:t>
      </w:r>
    </w:p>
    <w:p w:rsidR="00962C97" w:rsidRDefault="00986E00" w:rsidP="00962C97">
      <w:pPr>
        <w:rPr>
          <w:sz w:val="24"/>
          <w:szCs w:val="24"/>
        </w:rPr>
      </w:pPr>
      <w:r>
        <w:rPr>
          <w:sz w:val="24"/>
          <w:szCs w:val="24"/>
        </w:rPr>
        <w:lastRenderedPageBreak/>
        <w:t xml:space="preserve">　</w:t>
      </w:r>
      <w:r w:rsidR="00633BD2">
        <w:rPr>
          <w:sz w:val="24"/>
          <w:szCs w:val="24"/>
        </w:rPr>
        <w:t>問：</w:t>
      </w:r>
      <w:r w:rsidR="00EA395D">
        <w:rPr>
          <w:sz w:val="24"/>
          <w:szCs w:val="24"/>
        </w:rPr>
        <w:t>防災推進員の位置づけと役割、活動実績は。</w:t>
      </w:r>
    </w:p>
    <w:p w:rsidR="00EB3DE6" w:rsidRDefault="00986E00" w:rsidP="00113575">
      <w:pPr>
        <w:ind w:left="960" w:hangingChars="400" w:hanging="960"/>
        <w:rPr>
          <w:sz w:val="24"/>
          <w:szCs w:val="24"/>
        </w:rPr>
      </w:pPr>
      <w:r>
        <w:rPr>
          <w:sz w:val="24"/>
          <w:szCs w:val="24"/>
        </w:rPr>
        <w:t xml:space="preserve">　</w:t>
      </w:r>
      <w:r w:rsidR="00633BD2">
        <w:rPr>
          <w:sz w:val="24"/>
          <w:szCs w:val="24"/>
        </w:rPr>
        <w:t>答：</w:t>
      </w:r>
      <w:r w:rsidR="00EB3DE6">
        <w:rPr>
          <w:sz w:val="24"/>
          <w:szCs w:val="24"/>
        </w:rPr>
        <w:t>地域の防災リーダーとしての活躍を期待しており、自治会長や自主防災組織と協力・</w:t>
      </w:r>
    </w:p>
    <w:p w:rsidR="00C3055A" w:rsidRDefault="00EB3DE6" w:rsidP="00EB3DE6">
      <w:pPr>
        <w:ind w:leftChars="300" w:left="870" w:hangingChars="100" w:hanging="240"/>
        <w:rPr>
          <w:sz w:val="24"/>
          <w:szCs w:val="24"/>
        </w:rPr>
      </w:pPr>
      <w:r>
        <w:rPr>
          <w:sz w:val="24"/>
          <w:szCs w:val="24"/>
        </w:rPr>
        <w:t>調整して、自主防災訓練の企画や実施、参加の呼びかけなどを</w:t>
      </w:r>
      <w:r w:rsidR="00C3055A">
        <w:rPr>
          <w:sz w:val="24"/>
          <w:szCs w:val="24"/>
        </w:rPr>
        <w:t>お願いしています。</w:t>
      </w:r>
    </w:p>
    <w:p w:rsidR="00C3055A" w:rsidRDefault="00C3055A" w:rsidP="00EB3DE6">
      <w:pPr>
        <w:ind w:leftChars="300" w:left="870" w:hangingChars="100" w:hanging="240"/>
        <w:rPr>
          <w:sz w:val="24"/>
          <w:szCs w:val="24"/>
        </w:rPr>
      </w:pPr>
      <w:r>
        <w:rPr>
          <w:sz w:val="24"/>
          <w:szCs w:val="24"/>
        </w:rPr>
        <w:t>活動としては、定期的に自治会内で防災だよりを発行したり、避難所となる体育館の</w:t>
      </w:r>
    </w:p>
    <w:p w:rsidR="00792AFA" w:rsidRDefault="00C3055A" w:rsidP="00EB3DE6">
      <w:pPr>
        <w:ind w:leftChars="300" w:left="870" w:hangingChars="100" w:hanging="240"/>
        <w:rPr>
          <w:sz w:val="24"/>
          <w:szCs w:val="24"/>
        </w:rPr>
      </w:pPr>
      <w:r>
        <w:rPr>
          <w:sz w:val="24"/>
          <w:szCs w:val="24"/>
        </w:rPr>
        <w:t>レイアウトをつくり自主防災訓練で使用したりしています。</w:t>
      </w:r>
    </w:p>
    <w:p w:rsidR="00962C97" w:rsidRPr="00A43124" w:rsidRDefault="00A43124" w:rsidP="00C5571C">
      <w:pPr>
        <w:ind w:firstLineChars="100" w:firstLine="240"/>
        <w:rPr>
          <w:sz w:val="24"/>
          <w:szCs w:val="24"/>
        </w:rPr>
      </w:pPr>
      <w:r>
        <w:rPr>
          <w:sz w:val="24"/>
          <w:szCs w:val="24"/>
        </w:rPr>
        <w:t>問：</w:t>
      </w:r>
      <w:r w:rsidR="00EA395D">
        <w:rPr>
          <w:sz w:val="24"/>
          <w:szCs w:val="24"/>
        </w:rPr>
        <w:t>防災推進員の活動を記録し、情報公開してはどうか。</w:t>
      </w:r>
    </w:p>
    <w:p w:rsidR="00C3055A" w:rsidRDefault="00C5571C" w:rsidP="00C3055A">
      <w:pPr>
        <w:ind w:left="960" w:hangingChars="400" w:hanging="960"/>
        <w:rPr>
          <w:sz w:val="24"/>
          <w:szCs w:val="24"/>
        </w:rPr>
      </w:pPr>
      <w:r>
        <w:rPr>
          <w:sz w:val="24"/>
          <w:szCs w:val="24"/>
        </w:rPr>
        <w:t xml:space="preserve">　</w:t>
      </w:r>
      <w:r w:rsidR="00A43124">
        <w:rPr>
          <w:sz w:val="24"/>
          <w:szCs w:val="24"/>
        </w:rPr>
        <w:t>答：</w:t>
      </w:r>
      <w:r w:rsidR="00AC5B56">
        <w:rPr>
          <w:sz w:val="24"/>
          <w:szCs w:val="24"/>
        </w:rPr>
        <w:t>報告された活動は、推進員の間で情報共有し</w:t>
      </w:r>
      <w:r w:rsidR="00C3055A">
        <w:rPr>
          <w:sz w:val="24"/>
          <w:szCs w:val="24"/>
        </w:rPr>
        <w:t>更なる活動促進につなげるため、市</w:t>
      </w:r>
    </w:p>
    <w:p w:rsidR="0063161B" w:rsidRPr="00C5571C" w:rsidRDefault="00C3055A" w:rsidP="00C3055A">
      <w:pPr>
        <w:ind w:leftChars="300" w:left="870" w:hangingChars="100" w:hanging="240"/>
        <w:rPr>
          <w:sz w:val="24"/>
          <w:szCs w:val="24"/>
        </w:rPr>
      </w:pPr>
      <w:r>
        <w:rPr>
          <w:sz w:val="24"/>
          <w:szCs w:val="24"/>
        </w:rPr>
        <w:t>ウエブサイトに掲載したり各種講座で紹介することを検討していきます。</w:t>
      </w:r>
    </w:p>
    <w:p w:rsidR="00962C97" w:rsidRPr="00C5571C" w:rsidRDefault="00C5571C" w:rsidP="00C5571C">
      <w:pPr>
        <w:ind w:firstLineChars="100" w:firstLine="240"/>
        <w:rPr>
          <w:sz w:val="24"/>
          <w:szCs w:val="24"/>
        </w:rPr>
      </w:pPr>
      <w:r>
        <w:rPr>
          <w:sz w:val="24"/>
          <w:szCs w:val="24"/>
        </w:rPr>
        <w:t>問：</w:t>
      </w:r>
      <w:r w:rsidR="00EA395D">
        <w:rPr>
          <w:sz w:val="24"/>
          <w:szCs w:val="24"/>
        </w:rPr>
        <w:t>地域の防災力をどのように啓発、育成していくのか。</w:t>
      </w:r>
    </w:p>
    <w:p w:rsidR="00962C97" w:rsidRDefault="00C5571C" w:rsidP="00DB5CCA">
      <w:pPr>
        <w:ind w:left="840" w:hangingChars="350" w:hanging="840"/>
        <w:rPr>
          <w:sz w:val="24"/>
          <w:szCs w:val="24"/>
        </w:rPr>
      </w:pPr>
      <w:r>
        <w:rPr>
          <w:sz w:val="24"/>
          <w:szCs w:val="24"/>
        </w:rPr>
        <w:t xml:space="preserve">　答：</w:t>
      </w:r>
      <w:r w:rsidR="00CB6C04">
        <w:rPr>
          <w:sz w:val="24"/>
          <w:szCs w:val="24"/>
        </w:rPr>
        <w:t>地域における主体的な防災活動を促進するため、毎年、全自治会長に「自主防災のてびき」を配布し、自主防災訓練の実施、防災啓発などをお願いしています。</w:t>
      </w:r>
    </w:p>
    <w:p w:rsidR="00EA395D" w:rsidRDefault="001A3998" w:rsidP="00113575">
      <w:pPr>
        <w:ind w:left="720" w:hangingChars="300" w:hanging="720"/>
        <w:rPr>
          <w:sz w:val="24"/>
          <w:szCs w:val="24"/>
        </w:rPr>
      </w:pPr>
      <w:r>
        <w:rPr>
          <w:sz w:val="24"/>
          <w:szCs w:val="24"/>
        </w:rPr>
        <w:t>（２）</w:t>
      </w:r>
      <w:r w:rsidR="00EA395D">
        <w:rPr>
          <w:sz w:val="24"/>
          <w:szCs w:val="24"/>
        </w:rPr>
        <w:t>「もの忘れ」検診の推進について</w:t>
      </w:r>
    </w:p>
    <w:p w:rsidR="001A3998" w:rsidRPr="00113575" w:rsidRDefault="001A3998" w:rsidP="00EA395D">
      <w:pPr>
        <w:ind w:leftChars="300" w:left="630"/>
        <w:rPr>
          <w:sz w:val="24"/>
          <w:szCs w:val="24"/>
        </w:rPr>
      </w:pPr>
      <w:r>
        <w:rPr>
          <w:sz w:val="24"/>
          <w:szCs w:val="24"/>
        </w:rPr>
        <w:t>質問主旨：</w:t>
      </w:r>
      <w:r w:rsidR="00EA395D">
        <w:rPr>
          <w:sz w:val="24"/>
          <w:szCs w:val="24"/>
        </w:rPr>
        <w:t>加齢とともに「もの忘れ」は進みますが、単なる</w:t>
      </w:r>
      <w:r w:rsidR="00DF0A90">
        <w:rPr>
          <w:sz w:val="24"/>
          <w:szCs w:val="24"/>
        </w:rPr>
        <w:t>「</w:t>
      </w:r>
      <w:r w:rsidR="00EA395D">
        <w:rPr>
          <w:sz w:val="24"/>
          <w:szCs w:val="24"/>
        </w:rPr>
        <w:t>もの忘れ</w:t>
      </w:r>
      <w:r w:rsidR="00DF0A90">
        <w:rPr>
          <w:sz w:val="24"/>
          <w:szCs w:val="24"/>
        </w:rPr>
        <w:t>」</w:t>
      </w:r>
      <w:r w:rsidR="00EA395D">
        <w:rPr>
          <w:sz w:val="24"/>
          <w:szCs w:val="24"/>
        </w:rPr>
        <w:t>と認知症による「もの忘れ」</w:t>
      </w:r>
      <w:r w:rsidR="00DF0A90">
        <w:rPr>
          <w:sz w:val="24"/>
          <w:szCs w:val="24"/>
        </w:rPr>
        <w:t>とは異なり</w:t>
      </w:r>
      <w:r w:rsidR="00EA395D">
        <w:rPr>
          <w:sz w:val="24"/>
          <w:szCs w:val="24"/>
        </w:rPr>
        <w:t>、また、治療すれば治る認知症とそうでない認知症を見分け</w:t>
      </w:r>
      <w:r w:rsidR="00B83913">
        <w:rPr>
          <w:sz w:val="24"/>
          <w:szCs w:val="24"/>
        </w:rPr>
        <w:t>るため</w:t>
      </w:r>
      <w:r w:rsidR="00EA395D">
        <w:rPr>
          <w:sz w:val="24"/>
          <w:szCs w:val="24"/>
        </w:rPr>
        <w:t>、早期受診、早期治療を促進</w:t>
      </w:r>
      <w:r w:rsidR="00DF0A90">
        <w:rPr>
          <w:sz w:val="24"/>
          <w:szCs w:val="24"/>
        </w:rPr>
        <w:t>し、認知症へと進む方の数を減ら</w:t>
      </w:r>
      <w:r w:rsidR="00B83913">
        <w:rPr>
          <w:sz w:val="24"/>
          <w:szCs w:val="24"/>
        </w:rPr>
        <w:t>します</w:t>
      </w:r>
      <w:r w:rsidR="00EA395D">
        <w:rPr>
          <w:sz w:val="24"/>
          <w:szCs w:val="24"/>
        </w:rPr>
        <w:t>。</w:t>
      </w:r>
    </w:p>
    <w:p w:rsidR="0063161B" w:rsidRDefault="0063161B" w:rsidP="00113575">
      <w:pPr>
        <w:ind w:left="840" w:hangingChars="350" w:hanging="840"/>
        <w:rPr>
          <w:sz w:val="24"/>
          <w:szCs w:val="24"/>
        </w:rPr>
      </w:pPr>
      <w:r>
        <w:rPr>
          <w:sz w:val="24"/>
          <w:szCs w:val="24"/>
        </w:rPr>
        <w:t xml:space="preserve">　問：</w:t>
      </w:r>
      <w:r w:rsidR="00DF0A90">
        <w:rPr>
          <w:sz w:val="24"/>
          <w:szCs w:val="24"/>
        </w:rPr>
        <w:t>本市の介護認定において、「もの忘れ」や認知症状がみられると判断される方の数は。</w:t>
      </w:r>
    </w:p>
    <w:p w:rsidR="00B83913" w:rsidRDefault="0063161B" w:rsidP="00CB6C04">
      <w:pPr>
        <w:ind w:left="840" w:hangingChars="350" w:hanging="840"/>
        <w:rPr>
          <w:sz w:val="24"/>
          <w:szCs w:val="24"/>
        </w:rPr>
      </w:pPr>
      <w:r>
        <w:rPr>
          <w:sz w:val="24"/>
          <w:szCs w:val="24"/>
        </w:rPr>
        <w:t xml:space="preserve">　答：</w:t>
      </w:r>
      <w:r w:rsidR="00CB6C04">
        <w:rPr>
          <w:sz w:val="24"/>
          <w:szCs w:val="24"/>
        </w:rPr>
        <w:t>認知症状については認知症高齢者の日常生活自立度</w:t>
      </w:r>
      <w:r w:rsidR="00B83913">
        <w:rPr>
          <w:sz w:val="24"/>
          <w:szCs w:val="24"/>
        </w:rPr>
        <w:t>で</w:t>
      </w:r>
      <w:r w:rsidR="00CB6C04">
        <w:rPr>
          <w:sz w:val="24"/>
          <w:szCs w:val="24"/>
        </w:rPr>
        <w:t>判定しており、認知症と判断</w:t>
      </w:r>
    </w:p>
    <w:p w:rsidR="00B83913" w:rsidRDefault="00CB6C04" w:rsidP="00B83913">
      <w:pPr>
        <w:ind w:leftChars="300" w:left="750" w:hangingChars="50" w:hanging="120"/>
        <w:rPr>
          <w:sz w:val="24"/>
          <w:szCs w:val="24"/>
        </w:rPr>
      </w:pPr>
      <w:r>
        <w:rPr>
          <w:sz w:val="24"/>
          <w:szCs w:val="24"/>
        </w:rPr>
        <w:t>される方は４</w:t>
      </w:r>
      <w:r w:rsidR="00B83913">
        <w:rPr>
          <w:rFonts w:hint="eastAsia"/>
          <w:sz w:val="24"/>
          <w:szCs w:val="24"/>
        </w:rPr>
        <w:t>,</w:t>
      </w:r>
      <w:r>
        <w:rPr>
          <w:sz w:val="24"/>
          <w:szCs w:val="24"/>
        </w:rPr>
        <w:t>７００人</w:t>
      </w:r>
      <w:r w:rsidR="00B83913">
        <w:rPr>
          <w:sz w:val="24"/>
          <w:szCs w:val="24"/>
        </w:rPr>
        <w:t>おられ、国の推計では令和７年度には高齢者人口の５人に１</w:t>
      </w:r>
    </w:p>
    <w:p w:rsidR="00CB6C04" w:rsidRDefault="00B83913" w:rsidP="00B83913">
      <w:pPr>
        <w:ind w:leftChars="300" w:left="750" w:hangingChars="50" w:hanging="120"/>
        <w:rPr>
          <w:sz w:val="24"/>
          <w:szCs w:val="24"/>
        </w:rPr>
      </w:pPr>
      <w:r>
        <w:rPr>
          <w:sz w:val="24"/>
          <w:szCs w:val="24"/>
        </w:rPr>
        <w:t>人が認知症になると予測（本市に当てはめると約８</w:t>
      </w:r>
      <w:r>
        <w:rPr>
          <w:rFonts w:hint="eastAsia"/>
          <w:sz w:val="24"/>
          <w:szCs w:val="24"/>
        </w:rPr>
        <w:t>,</w:t>
      </w:r>
      <w:r>
        <w:rPr>
          <w:sz w:val="24"/>
          <w:szCs w:val="24"/>
        </w:rPr>
        <w:t>３００人）されています。</w:t>
      </w:r>
    </w:p>
    <w:p w:rsidR="00334FF2" w:rsidRDefault="00334FF2" w:rsidP="00334FF2">
      <w:pPr>
        <w:rPr>
          <w:sz w:val="24"/>
          <w:szCs w:val="24"/>
        </w:rPr>
      </w:pPr>
      <w:r>
        <w:rPr>
          <w:sz w:val="24"/>
          <w:szCs w:val="24"/>
        </w:rPr>
        <w:t xml:space="preserve">　問：</w:t>
      </w:r>
      <w:r w:rsidR="00DF0A90">
        <w:rPr>
          <w:sz w:val="24"/>
          <w:szCs w:val="24"/>
        </w:rPr>
        <w:t>「もの忘れ」や認知症についての理解促進と早期受診、早期治療を啓発しては。</w:t>
      </w:r>
    </w:p>
    <w:p w:rsidR="00334FF2" w:rsidRDefault="00334FF2" w:rsidP="00334FF2">
      <w:pPr>
        <w:ind w:left="600" w:hangingChars="250" w:hanging="600"/>
        <w:rPr>
          <w:sz w:val="24"/>
          <w:szCs w:val="24"/>
        </w:rPr>
      </w:pPr>
      <w:r>
        <w:rPr>
          <w:sz w:val="24"/>
          <w:szCs w:val="24"/>
        </w:rPr>
        <w:t xml:space="preserve">　答：</w:t>
      </w:r>
      <w:r w:rsidR="00B83913">
        <w:rPr>
          <w:sz w:val="24"/>
          <w:szCs w:val="24"/>
        </w:rPr>
        <w:t>認知症の理解を深めるため認知症サポーター養成講座、認知症カフェ、認知症ガイドブックを発行しています。</w:t>
      </w:r>
      <w:r w:rsidR="00963F2D">
        <w:rPr>
          <w:sz w:val="24"/>
          <w:szCs w:val="24"/>
        </w:rPr>
        <w:t>もの忘れなど軽度な認知症状に不安がある方に対しては、認知症簡易チェックリストの提供と認知症初期集中支援事業があり、医療機関へ受診するキッカケづくりを目的としています。</w:t>
      </w:r>
    </w:p>
    <w:p w:rsidR="00DF0A90" w:rsidRDefault="00DF0A90" w:rsidP="00334FF2">
      <w:pPr>
        <w:ind w:left="600" w:hangingChars="250" w:hanging="600"/>
        <w:rPr>
          <w:sz w:val="24"/>
          <w:szCs w:val="24"/>
        </w:rPr>
      </w:pPr>
      <w:r>
        <w:rPr>
          <w:sz w:val="24"/>
          <w:szCs w:val="24"/>
        </w:rPr>
        <w:t xml:space="preserve">　問：「もの忘れ」検診の費用の一部を負担しては。</w:t>
      </w:r>
    </w:p>
    <w:p w:rsidR="00DF0A90" w:rsidRDefault="00DF0A90" w:rsidP="00334FF2">
      <w:pPr>
        <w:ind w:left="600" w:hangingChars="250" w:hanging="600"/>
        <w:rPr>
          <w:sz w:val="24"/>
          <w:szCs w:val="24"/>
        </w:rPr>
      </w:pPr>
      <w:r>
        <w:rPr>
          <w:sz w:val="24"/>
          <w:szCs w:val="24"/>
        </w:rPr>
        <w:t xml:space="preserve">　答：</w:t>
      </w:r>
      <w:r w:rsidR="00963F2D">
        <w:rPr>
          <w:sz w:val="24"/>
          <w:szCs w:val="24"/>
        </w:rPr>
        <w:t>本市には、市医師会が認定した「もの忘れよろず相談医」がいる医療機関が３４カ所あり、もの忘れなど軽度な認知症状や認知症について相談できます。費用は、認知機能検査の初診料を除いた自己負担額は３割負担で最低２４０円です</w:t>
      </w:r>
      <w:r w:rsidR="005D00AD">
        <w:rPr>
          <w:sz w:val="24"/>
          <w:szCs w:val="24"/>
        </w:rPr>
        <w:t>ので、まずは、「もの忘れよろず相談医」を受診していただければと思います。</w:t>
      </w:r>
    </w:p>
    <w:p w:rsidR="00E55208" w:rsidRPr="00B92C6C" w:rsidRDefault="00E73A90" w:rsidP="004541BD">
      <w:pPr>
        <w:ind w:left="240" w:hangingChars="100" w:hanging="240"/>
        <w:rPr>
          <w:sz w:val="24"/>
          <w:szCs w:val="24"/>
        </w:rPr>
      </w:pPr>
      <w:r w:rsidRPr="00236C36">
        <w:rPr>
          <w:noProof/>
          <w:sz w:val="24"/>
          <w:szCs w:val="24"/>
        </w:rPr>
        <mc:AlternateContent>
          <mc:Choice Requires="wps">
            <w:drawing>
              <wp:anchor distT="45720" distB="45720" distL="114300" distR="114300" simplePos="0" relativeHeight="251665408" behindDoc="0" locked="0" layoutInCell="1" allowOverlap="1" wp14:anchorId="2019A149" wp14:editId="124D27E4">
                <wp:simplePos x="0" y="0"/>
                <wp:positionH relativeFrom="margin">
                  <wp:posOffset>346710</wp:posOffset>
                </wp:positionH>
                <wp:positionV relativeFrom="paragraph">
                  <wp:posOffset>137160</wp:posOffset>
                </wp:positionV>
                <wp:extent cx="5800725" cy="15811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81150"/>
                        </a:xfrm>
                        <a:prstGeom prst="rect">
                          <a:avLst/>
                        </a:prstGeom>
                        <a:solidFill>
                          <a:schemeClr val="bg1"/>
                        </a:solidFill>
                        <a:ln w="9525">
                          <a:solidFill>
                            <a:schemeClr val="accent1"/>
                          </a:solidFill>
                          <a:miter lim="800000"/>
                          <a:headEnd/>
                          <a:tailEnd/>
                        </a:ln>
                      </wps:spPr>
                      <wps:txbx>
                        <w:txbxContent>
                          <w:p w:rsidR="00B92C6C" w:rsidRPr="00B92C6C" w:rsidRDefault="00D123CF" w:rsidP="00B92C6C">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113575">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４２</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BE59B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5B2D4E">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113575">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00F00D68"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505B6">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113575">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9A149" id="_x0000_t202" coordsize="21600,21600" o:spt="202" path="m,l,21600r21600,l21600,xe">
                <v:stroke joinstyle="miter"/>
                <v:path gradientshapeok="t" o:connecttype="rect"/>
              </v:shapetype>
              <v:shape id="テキスト ボックス 2" o:spid="_x0000_s1026" type="#_x0000_t202" style="position:absolute;left:0;text-align:left;margin-left:27.3pt;margin-top:10.8pt;width:456.75pt;height:12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" fillcolor="white [3212]" strokecolor="#4f81bd [3204]">
                <v:textbox>
                  <w:txbxContent>
                    <w:p w:rsidR="00B92C6C" w:rsidRPr="00B92C6C" w:rsidRDefault="00D123CF" w:rsidP="00B92C6C">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113575">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４２</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BE59B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5B2D4E">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113575">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１０</w:t>
                      </w:r>
                      <w:r w:rsidR="00F00D68"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505B6">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113575">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txbxContent>
                </v:textbox>
                <w10:wrap type="square" anchorx="margin"/>
              </v:shape>
            </w:pict>
          </mc:Fallback>
        </mc:AlternateContent>
      </w:r>
    </w:p>
    <w:p w:rsidR="00B325F8" w:rsidRDefault="00B325F8" w:rsidP="00B808D6">
      <w:pPr>
        <w:rPr>
          <w:sz w:val="24"/>
          <w:szCs w:val="24"/>
        </w:rPr>
      </w:pPr>
    </w:p>
    <w:p w:rsidR="00B325F8" w:rsidRPr="00B325F8" w:rsidRDefault="00B325F8" w:rsidP="00B808D6">
      <w:pPr>
        <w:rPr>
          <w:sz w:val="24"/>
          <w:szCs w:val="24"/>
        </w:rPr>
      </w:pPr>
    </w:p>
    <w:p w:rsidR="009C7B8C" w:rsidRDefault="009C7B8C" w:rsidP="00A562D5">
      <w:pPr>
        <w:rPr>
          <w:sz w:val="24"/>
          <w:szCs w:val="24"/>
        </w:rPr>
      </w:pPr>
    </w:p>
    <w:p w:rsidR="00057465" w:rsidRDefault="00057465" w:rsidP="00EC23CB">
      <w:pPr>
        <w:ind w:left="720" w:hangingChars="300" w:hanging="720"/>
        <w:rPr>
          <w:sz w:val="24"/>
          <w:szCs w:val="24"/>
        </w:rPr>
      </w:pPr>
    </w:p>
    <w:p w:rsidR="00057465" w:rsidRDefault="00057465" w:rsidP="00EC23CB">
      <w:pPr>
        <w:ind w:left="720" w:hangingChars="300" w:hanging="720"/>
        <w:rPr>
          <w:sz w:val="24"/>
          <w:szCs w:val="24"/>
        </w:rPr>
      </w:pPr>
    </w:p>
    <w:p w:rsidR="00FD1617" w:rsidRDefault="00FD1617" w:rsidP="00EC23CB">
      <w:pPr>
        <w:ind w:left="720" w:hangingChars="300" w:hanging="720"/>
        <w:rPr>
          <w:sz w:val="24"/>
          <w:szCs w:val="24"/>
        </w:rPr>
      </w:pPr>
    </w:p>
    <w:p w:rsidR="00D21B47" w:rsidRDefault="00D21B47" w:rsidP="00D21B47">
      <w:pPr>
        <w:rPr>
          <w:sz w:val="24"/>
          <w:szCs w:val="24"/>
        </w:rPr>
      </w:pPr>
    </w:p>
    <w:p w:rsidR="005B6ED8" w:rsidRDefault="00D21B47" w:rsidP="00D21B47">
      <w:pPr>
        <w:ind w:firstLineChars="400" w:firstLine="960"/>
        <w:rPr>
          <w:sz w:val="24"/>
          <w:szCs w:val="24"/>
        </w:rPr>
      </w:pPr>
      <w:r>
        <w:rPr>
          <w:rFonts w:hint="eastAsia"/>
          <w:sz w:val="24"/>
          <w:szCs w:val="24"/>
        </w:rPr>
        <w:t>連絡</w:t>
      </w:r>
      <w:r w:rsidR="005B6ED8">
        <w:rPr>
          <w:rFonts w:hint="eastAsia"/>
          <w:sz w:val="24"/>
          <w:szCs w:val="24"/>
        </w:rPr>
        <w:t>先：各務原市那加昭南町</w:t>
      </w:r>
      <w:r w:rsidR="005B6ED8">
        <w:rPr>
          <w:rFonts w:hint="eastAsia"/>
          <w:sz w:val="24"/>
          <w:szCs w:val="24"/>
        </w:rPr>
        <w:t>97-1-201</w:t>
      </w:r>
      <w:r w:rsidR="005B6ED8">
        <w:rPr>
          <w:rFonts w:hint="eastAsia"/>
          <w:sz w:val="24"/>
          <w:szCs w:val="24"/>
        </w:rPr>
        <w:t xml:space="preserve">　　坂澤博光</w:t>
      </w:r>
    </w:p>
    <w:p w:rsidR="007757F9" w:rsidRDefault="005B6ED8" w:rsidP="00EC23CB">
      <w:pPr>
        <w:ind w:left="720" w:hangingChars="300" w:hanging="720"/>
        <w:rPr>
          <w:sz w:val="24"/>
          <w:szCs w:val="24"/>
        </w:rPr>
      </w:pPr>
      <w:r>
        <w:rPr>
          <w:rFonts w:hint="eastAsia"/>
          <w:sz w:val="24"/>
          <w:szCs w:val="24"/>
        </w:rPr>
        <w:t xml:space="preserve">　　　　電話＆</w:t>
      </w:r>
      <w:r>
        <w:rPr>
          <w:rFonts w:hint="eastAsia"/>
          <w:sz w:val="24"/>
          <w:szCs w:val="24"/>
        </w:rPr>
        <w:t>FAX</w:t>
      </w:r>
      <w:r>
        <w:rPr>
          <w:rFonts w:hint="eastAsia"/>
          <w:sz w:val="24"/>
          <w:szCs w:val="24"/>
        </w:rPr>
        <w:t>：</w:t>
      </w:r>
      <w:r>
        <w:rPr>
          <w:rFonts w:hint="eastAsia"/>
          <w:sz w:val="24"/>
          <w:szCs w:val="24"/>
        </w:rPr>
        <w:t>058-371-1270</w:t>
      </w:r>
      <w:r w:rsidR="007F052A">
        <w:rPr>
          <w:rFonts w:hint="eastAsia"/>
          <w:sz w:val="24"/>
          <w:szCs w:val="24"/>
        </w:rPr>
        <w:t xml:space="preserve">　</w:t>
      </w:r>
      <w:r>
        <w:rPr>
          <w:rFonts w:hint="eastAsia"/>
          <w:sz w:val="24"/>
          <w:szCs w:val="24"/>
        </w:rPr>
        <w:t xml:space="preserve"> </w:t>
      </w:r>
      <w:r w:rsidR="007757F9">
        <w:rPr>
          <w:rFonts w:hint="eastAsia"/>
          <w:sz w:val="24"/>
          <w:szCs w:val="24"/>
        </w:rPr>
        <w:t>携帯電話：</w:t>
      </w:r>
      <w:r w:rsidR="007757F9">
        <w:rPr>
          <w:rFonts w:hint="eastAsia"/>
          <w:sz w:val="24"/>
          <w:szCs w:val="24"/>
        </w:rPr>
        <w:t>090-7026-9861</w:t>
      </w:r>
    </w:p>
    <w:p w:rsidR="00963DA4" w:rsidRPr="00E73A90" w:rsidRDefault="005B6ED8" w:rsidP="00963DA4">
      <w:pPr>
        <w:ind w:leftChars="300" w:left="630" w:firstLineChars="100" w:firstLine="240"/>
        <w:rPr>
          <w:sz w:val="24"/>
          <w:szCs w:val="24"/>
        </w:rPr>
      </w:pPr>
      <w:r>
        <w:rPr>
          <w:rFonts w:hint="eastAsia"/>
          <w:sz w:val="24"/>
          <w:szCs w:val="24"/>
        </w:rPr>
        <w:t>E</w:t>
      </w:r>
      <w:r>
        <w:rPr>
          <w:rFonts w:hint="eastAsia"/>
          <w:sz w:val="24"/>
          <w:szCs w:val="24"/>
        </w:rPr>
        <w:t>メール：</w:t>
      </w:r>
      <w:hyperlink r:id="rId7" w:history="1">
        <w:r w:rsidR="00CB3B80" w:rsidRPr="00E73A90">
          <w:rPr>
            <w:rStyle w:val="a8"/>
            <w:color w:val="auto"/>
            <w:sz w:val="24"/>
            <w:szCs w:val="24"/>
          </w:rPr>
          <w:t>h.sakazawa@gmail.com</w:t>
        </w:r>
      </w:hyperlink>
      <w:r w:rsidR="000077B5" w:rsidRPr="00E73A90">
        <w:rPr>
          <w:rStyle w:val="a8"/>
          <w:rFonts w:hint="eastAsia"/>
          <w:color w:val="auto"/>
          <w:sz w:val="24"/>
          <w:szCs w:val="24"/>
          <w:u w:val="none"/>
        </w:rPr>
        <w:t xml:space="preserve">　ホームページ：</w:t>
      </w:r>
      <w:r w:rsidR="00C5254F" w:rsidRPr="00E73A90">
        <w:rPr>
          <w:rStyle w:val="a8"/>
          <w:rFonts w:hint="eastAsia"/>
          <w:color w:val="auto"/>
          <w:sz w:val="24"/>
          <w:szCs w:val="24"/>
          <w:u w:val="none"/>
        </w:rPr>
        <w:t>「さかざわ博光」で検索</w:t>
      </w:r>
    </w:p>
    <w:sectPr w:rsidR="00963DA4" w:rsidRPr="00E73A90" w:rsidSect="00A9135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EE"/>
    <w:multiLevelType w:val="hybridMultilevel"/>
    <w:tmpl w:val="E3F8585A"/>
    <w:lvl w:ilvl="0" w:tplc="0BC25CD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B6B59"/>
    <w:multiLevelType w:val="hybridMultilevel"/>
    <w:tmpl w:val="33A80A14"/>
    <w:lvl w:ilvl="0" w:tplc="9CC23F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32E90"/>
    <w:multiLevelType w:val="hybridMultilevel"/>
    <w:tmpl w:val="DBE47C84"/>
    <w:lvl w:ilvl="0" w:tplc="C70A5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32974"/>
    <w:multiLevelType w:val="hybridMultilevel"/>
    <w:tmpl w:val="78305AC2"/>
    <w:lvl w:ilvl="0" w:tplc="D3367EF2">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0E796FC9"/>
    <w:multiLevelType w:val="hybridMultilevel"/>
    <w:tmpl w:val="599E7E3C"/>
    <w:lvl w:ilvl="0" w:tplc="BC1047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1437C6"/>
    <w:multiLevelType w:val="hybridMultilevel"/>
    <w:tmpl w:val="FA1A73FC"/>
    <w:lvl w:ilvl="0" w:tplc="EC08911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0D759F"/>
    <w:multiLevelType w:val="hybridMultilevel"/>
    <w:tmpl w:val="02CA5356"/>
    <w:lvl w:ilvl="0" w:tplc="5AA624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621AD6"/>
    <w:multiLevelType w:val="hybridMultilevel"/>
    <w:tmpl w:val="BCD60AE8"/>
    <w:lvl w:ilvl="0" w:tplc="50789F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A84AEC"/>
    <w:multiLevelType w:val="hybridMultilevel"/>
    <w:tmpl w:val="5CEAE1C8"/>
    <w:lvl w:ilvl="0" w:tplc="20B87FE8">
      <w:start w:val="1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2D4159"/>
    <w:multiLevelType w:val="hybridMultilevel"/>
    <w:tmpl w:val="EF8C5D5E"/>
    <w:lvl w:ilvl="0" w:tplc="DC16B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8C692A"/>
    <w:multiLevelType w:val="hybridMultilevel"/>
    <w:tmpl w:val="8926F3FE"/>
    <w:lvl w:ilvl="0" w:tplc="B9B607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634328"/>
    <w:multiLevelType w:val="hybridMultilevel"/>
    <w:tmpl w:val="7C32E762"/>
    <w:lvl w:ilvl="0" w:tplc="4102457E">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2" w15:restartNumberingAfterBreak="0">
    <w:nsid w:val="257B12D2"/>
    <w:multiLevelType w:val="hybridMultilevel"/>
    <w:tmpl w:val="7734797C"/>
    <w:lvl w:ilvl="0" w:tplc="4A843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E32E93"/>
    <w:multiLevelType w:val="hybridMultilevel"/>
    <w:tmpl w:val="E6F01148"/>
    <w:lvl w:ilvl="0" w:tplc="574EC57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453601"/>
    <w:multiLevelType w:val="hybridMultilevel"/>
    <w:tmpl w:val="4B0EE72A"/>
    <w:lvl w:ilvl="0" w:tplc="D452E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C60448"/>
    <w:multiLevelType w:val="hybridMultilevel"/>
    <w:tmpl w:val="B1D60978"/>
    <w:lvl w:ilvl="0" w:tplc="F918AF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0905E1"/>
    <w:multiLevelType w:val="hybridMultilevel"/>
    <w:tmpl w:val="B2CCD0DA"/>
    <w:lvl w:ilvl="0" w:tplc="472CEFD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8A7119"/>
    <w:multiLevelType w:val="hybridMultilevel"/>
    <w:tmpl w:val="A29017D8"/>
    <w:lvl w:ilvl="0" w:tplc="3626D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652187"/>
    <w:multiLevelType w:val="hybridMultilevel"/>
    <w:tmpl w:val="231E8AE8"/>
    <w:lvl w:ilvl="0" w:tplc="6A84E52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B233F9"/>
    <w:multiLevelType w:val="hybridMultilevel"/>
    <w:tmpl w:val="54AA731A"/>
    <w:lvl w:ilvl="0" w:tplc="2B2A53EC">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646553"/>
    <w:multiLevelType w:val="hybridMultilevel"/>
    <w:tmpl w:val="D1A43D4E"/>
    <w:lvl w:ilvl="0" w:tplc="BB3C96AC">
      <w:start w:val="12"/>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FD5429"/>
    <w:multiLevelType w:val="hybridMultilevel"/>
    <w:tmpl w:val="D17652E6"/>
    <w:lvl w:ilvl="0" w:tplc="A47A8E0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CC5FD3"/>
    <w:multiLevelType w:val="hybridMultilevel"/>
    <w:tmpl w:val="E44278A6"/>
    <w:lvl w:ilvl="0" w:tplc="B82AA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1361D1"/>
    <w:multiLevelType w:val="hybridMultilevel"/>
    <w:tmpl w:val="2DCA1A9A"/>
    <w:lvl w:ilvl="0" w:tplc="C52CA9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FA13F4"/>
    <w:multiLevelType w:val="hybridMultilevel"/>
    <w:tmpl w:val="BA08586E"/>
    <w:lvl w:ilvl="0" w:tplc="64D81F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ECF1132"/>
    <w:multiLevelType w:val="hybridMultilevel"/>
    <w:tmpl w:val="0080AEC2"/>
    <w:lvl w:ilvl="0" w:tplc="0E947F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2B7379"/>
    <w:multiLevelType w:val="hybridMultilevel"/>
    <w:tmpl w:val="E6AE57D0"/>
    <w:lvl w:ilvl="0" w:tplc="3C5031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607DA5"/>
    <w:multiLevelType w:val="hybridMultilevel"/>
    <w:tmpl w:val="03BC9FC0"/>
    <w:lvl w:ilvl="0" w:tplc="34F04B9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206A95"/>
    <w:multiLevelType w:val="hybridMultilevel"/>
    <w:tmpl w:val="5492C54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577C77BA"/>
    <w:multiLevelType w:val="hybridMultilevel"/>
    <w:tmpl w:val="4A86653E"/>
    <w:lvl w:ilvl="0" w:tplc="E77CFCEA">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57826F44"/>
    <w:multiLevelType w:val="hybridMultilevel"/>
    <w:tmpl w:val="99DC16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F5673E"/>
    <w:multiLevelType w:val="hybridMultilevel"/>
    <w:tmpl w:val="4FF4948A"/>
    <w:lvl w:ilvl="0" w:tplc="2FAEAC8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E327197"/>
    <w:multiLevelType w:val="hybridMultilevel"/>
    <w:tmpl w:val="53204628"/>
    <w:lvl w:ilvl="0" w:tplc="FD240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B01B92"/>
    <w:multiLevelType w:val="hybridMultilevel"/>
    <w:tmpl w:val="FC362A76"/>
    <w:lvl w:ilvl="0" w:tplc="A4807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E05D5C"/>
    <w:multiLevelType w:val="hybridMultilevel"/>
    <w:tmpl w:val="3A08C62C"/>
    <w:lvl w:ilvl="0" w:tplc="7AA0D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1AA0D3D"/>
    <w:multiLevelType w:val="hybridMultilevel"/>
    <w:tmpl w:val="849488C6"/>
    <w:lvl w:ilvl="0" w:tplc="A51E0C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59570D"/>
    <w:multiLevelType w:val="hybridMultilevel"/>
    <w:tmpl w:val="915A9C00"/>
    <w:lvl w:ilvl="0" w:tplc="555C3A50">
      <w:start w:val="1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524DF6"/>
    <w:multiLevelType w:val="hybridMultilevel"/>
    <w:tmpl w:val="154C7EDC"/>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8" w15:restartNumberingAfterBreak="0">
    <w:nsid w:val="68F95BE6"/>
    <w:multiLevelType w:val="hybridMultilevel"/>
    <w:tmpl w:val="C43267F4"/>
    <w:lvl w:ilvl="0" w:tplc="689CB2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BD72B5"/>
    <w:multiLevelType w:val="hybridMultilevel"/>
    <w:tmpl w:val="0D6AFDF0"/>
    <w:lvl w:ilvl="0" w:tplc="AE520D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E314C7"/>
    <w:multiLevelType w:val="hybridMultilevel"/>
    <w:tmpl w:val="7CE8781C"/>
    <w:lvl w:ilvl="0" w:tplc="D550E7A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15:restartNumberingAfterBreak="0">
    <w:nsid w:val="71FE7788"/>
    <w:multiLevelType w:val="hybridMultilevel"/>
    <w:tmpl w:val="E2CE8492"/>
    <w:lvl w:ilvl="0" w:tplc="BE684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B205CA"/>
    <w:multiLevelType w:val="hybridMultilevel"/>
    <w:tmpl w:val="9F2249CC"/>
    <w:lvl w:ilvl="0" w:tplc="91CEFF2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3" w15:restartNumberingAfterBreak="0">
    <w:nsid w:val="799A52E7"/>
    <w:multiLevelType w:val="hybridMultilevel"/>
    <w:tmpl w:val="A9F00D84"/>
    <w:lvl w:ilvl="0" w:tplc="6F42BC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B3C7ABA"/>
    <w:multiLevelType w:val="hybridMultilevel"/>
    <w:tmpl w:val="06D6BDCA"/>
    <w:lvl w:ilvl="0" w:tplc="207A41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286EBE"/>
    <w:multiLevelType w:val="hybridMultilevel"/>
    <w:tmpl w:val="6FD0E638"/>
    <w:lvl w:ilvl="0" w:tplc="911EC6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4B27E0"/>
    <w:multiLevelType w:val="hybridMultilevel"/>
    <w:tmpl w:val="3E8605F0"/>
    <w:lvl w:ilvl="0" w:tplc="0E8EB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1"/>
  </w:num>
  <w:num w:numId="2">
    <w:abstractNumId w:val="12"/>
  </w:num>
  <w:num w:numId="3">
    <w:abstractNumId w:val="9"/>
  </w:num>
  <w:num w:numId="4">
    <w:abstractNumId w:val="39"/>
  </w:num>
  <w:num w:numId="5">
    <w:abstractNumId w:val="14"/>
  </w:num>
  <w:num w:numId="6">
    <w:abstractNumId w:val="45"/>
  </w:num>
  <w:num w:numId="7">
    <w:abstractNumId w:val="22"/>
  </w:num>
  <w:num w:numId="8">
    <w:abstractNumId w:val="25"/>
  </w:num>
  <w:num w:numId="9">
    <w:abstractNumId w:val="11"/>
  </w:num>
  <w:num w:numId="10">
    <w:abstractNumId w:val="3"/>
  </w:num>
  <w:num w:numId="11">
    <w:abstractNumId w:val="31"/>
  </w:num>
  <w:num w:numId="12">
    <w:abstractNumId w:val="28"/>
  </w:num>
  <w:num w:numId="13">
    <w:abstractNumId w:val="37"/>
  </w:num>
  <w:num w:numId="14">
    <w:abstractNumId w:val="34"/>
  </w:num>
  <w:num w:numId="15">
    <w:abstractNumId w:val="42"/>
  </w:num>
  <w:num w:numId="16">
    <w:abstractNumId w:val="29"/>
  </w:num>
  <w:num w:numId="17">
    <w:abstractNumId w:val="32"/>
  </w:num>
  <w:num w:numId="18">
    <w:abstractNumId w:val="17"/>
  </w:num>
  <w:num w:numId="19">
    <w:abstractNumId w:val="30"/>
  </w:num>
  <w:num w:numId="20">
    <w:abstractNumId w:val="43"/>
  </w:num>
  <w:num w:numId="21">
    <w:abstractNumId w:val="8"/>
  </w:num>
  <w:num w:numId="22">
    <w:abstractNumId w:val="20"/>
  </w:num>
  <w:num w:numId="23">
    <w:abstractNumId w:val="36"/>
  </w:num>
  <w:num w:numId="24">
    <w:abstractNumId w:val="5"/>
  </w:num>
  <w:num w:numId="25">
    <w:abstractNumId w:val="24"/>
  </w:num>
  <w:num w:numId="26">
    <w:abstractNumId w:val="38"/>
  </w:num>
  <w:num w:numId="27">
    <w:abstractNumId w:val="33"/>
  </w:num>
  <w:num w:numId="28">
    <w:abstractNumId w:val="21"/>
  </w:num>
  <w:num w:numId="29">
    <w:abstractNumId w:val="0"/>
  </w:num>
  <w:num w:numId="30">
    <w:abstractNumId w:val="13"/>
  </w:num>
  <w:num w:numId="31">
    <w:abstractNumId w:val="16"/>
  </w:num>
  <w:num w:numId="32">
    <w:abstractNumId w:val="19"/>
  </w:num>
  <w:num w:numId="33">
    <w:abstractNumId w:val="46"/>
  </w:num>
  <w:num w:numId="34">
    <w:abstractNumId w:val="40"/>
  </w:num>
  <w:num w:numId="35">
    <w:abstractNumId w:val="7"/>
  </w:num>
  <w:num w:numId="36">
    <w:abstractNumId w:val="2"/>
  </w:num>
  <w:num w:numId="37">
    <w:abstractNumId w:val="35"/>
  </w:num>
  <w:num w:numId="38">
    <w:abstractNumId w:val="27"/>
  </w:num>
  <w:num w:numId="39">
    <w:abstractNumId w:val="15"/>
  </w:num>
  <w:num w:numId="40">
    <w:abstractNumId w:val="26"/>
  </w:num>
  <w:num w:numId="41">
    <w:abstractNumId w:val="1"/>
  </w:num>
  <w:num w:numId="42">
    <w:abstractNumId w:val="18"/>
  </w:num>
  <w:num w:numId="43">
    <w:abstractNumId w:val="44"/>
  </w:num>
  <w:num w:numId="44">
    <w:abstractNumId w:val="4"/>
  </w:num>
  <w:num w:numId="45">
    <w:abstractNumId w:val="23"/>
  </w:num>
  <w:num w:numId="46">
    <w:abstractNumId w:val="1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54"/>
    <w:rsid w:val="0000494C"/>
    <w:rsid w:val="00004E23"/>
    <w:rsid w:val="00005014"/>
    <w:rsid w:val="00006013"/>
    <w:rsid w:val="000077B5"/>
    <w:rsid w:val="0001006C"/>
    <w:rsid w:val="00010BC5"/>
    <w:rsid w:val="00011439"/>
    <w:rsid w:val="00011D10"/>
    <w:rsid w:val="00012EAD"/>
    <w:rsid w:val="0001682B"/>
    <w:rsid w:val="0001791E"/>
    <w:rsid w:val="00020CFA"/>
    <w:rsid w:val="000212E0"/>
    <w:rsid w:val="00022D08"/>
    <w:rsid w:val="00026B70"/>
    <w:rsid w:val="00027B0E"/>
    <w:rsid w:val="00030D00"/>
    <w:rsid w:val="00031CFA"/>
    <w:rsid w:val="00032856"/>
    <w:rsid w:val="00034B84"/>
    <w:rsid w:val="00036612"/>
    <w:rsid w:val="00037005"/>
    <w:rsid w:val="0003791F"/>
    <w:rsid w:val="00037BC1"/>
    <w:rsid w:val="00040D2A"/>
    <w:rsid w:val="00042FA9"/>
    <w:rsid w:val="00043262"/>
    <w:rsid w:val="000435BF"/>
    <w:rsid w:val="0004560E"/>
    <w:rsid w:val="00046796"/>
    <w:rsid w:val="00047BE6"/>
    <w:rsid w:val="00050364"/>
    <w:rsid w:val="000515FA"/>
    <w:rsid w:val="00052160"/>
    <w:rsid w:val="000521D0"/>
    <w:rsid w:val="0005500D"/>
    <w:rsid w:val="000552A5"/>
    <w:rsid w:val="000571AC"/>
    <w:rsid w:val="00057465"/>
    <w:rsid w:val="00057AE5"/>
    <w:rsid w:val="0006012F"/>
    <w:rsid w:val="00061A21"/>
    <w:rsid w:val="00062049"/>
    <w:rsid w:val="0006265E"/>
    <w:rsid w:val="000674C6"/>
    <w:rsid w:val="00067C87"/>
    <w:rsid w:val="00070833"/>
    <w:rsid w:val="00070AA8"/>
    <w:rsid w:val="00070AF2"/>
    <w:rsid w:val="0007153E"/>
    <w:rsid w:val="00072309"/>
    <w:rsid w:val="000725CD"/>
    <w:rsid w:val="000737C6"/>
    <w:rsid w:val="00073A05"/>
    <w:rsid w:val="000758D3"/>
    <w:rsid w:val="00080133"/>
    <w:rsid w:val="00080A7D"/>
    <w:rsid w:val="00083A4E"/>
    <w:rsid w:val="000844D2"/>
    <w:rsid w:val="000849E0"/>
    <w:rsid w:val="00084E1D"/>
    <w:rsid w:val="000854A0"/>
    <w:rsid w:val="00085501"/>
    <w:rsid w:val="00085670"/>
    <w:rsid w:val="00087006"/>
    <w:rsid w:val="0009142B"/>
    <w:rsid w:val="00092A9D"/>
    <w:rsid w:val="000931F0"/>
    <w:rsid w:val="00094081"/>
    <w:rsid w:val="00096016"/>
    <w:rsid w:val="000968DF"/>
    <w:rsid w:val="000A003A"/>
    <w:rsid w:val="000A1BF0"/>
    <w:rsid w:val="000A2673"/>
    <w:rsid w:val="000A3E5C"/>
    <w:rsid w:val="000A5EB4"/>
    <w:rsid w:val="000A6106"/>
    <w:rsid w:val="000A6B84"/>
    <w:rsid w:val="000B0047"/>
    <w:rsid w:val="000B11DA"/>
    <w:rsid w:val="000B12B2"/>
    <w:rsid w:val="000B31DA"/>
    <w:rsid w:val="000B336E"/>
    <w:rsid w:val="000B539D"/>
    <w:rsid w:val="000B57DB"/>
    <w:rsid w:val="000B5AB8"/>
    <w:rsid w:val="000C00D9"/>
    <w:rsid w:val="000C220C"/>
    <w:rsid w:val="000C30C2"/>
    <w:rsid w:val="000C66F7"/>
    <w:rsid w:val="000C6D5C"/>
    <w:rsid w:val="000C7F4B"/>
    <w:rsid w:val="000D0456"/>
    <w:rsid w:val="000D17E6"/>
    <w:rsid w:val="000D2245"/>
    <w:rsid w:val="000D2607"/>
    <w:rsid w:val="000D6E4F"/>
    <w:rsid w:val="000D7D9B"/>
    <w:rsid w:val="000E0769"/>
    <w:rsid w:val="000E3E7F"/>
    <w:rsid w:val="000E7428"/>
    <w:rsid w:val="000E7A93"/>
    <w:rsid w:val="000F0C88"/>
    <w:rsid w:val="000F18CD"/>
    <w:rsid w:val="000F2AA0"/>
    <w:rsid w:val="000F2F54"/>
    <w:rsid w:val="000F3179"/>
    <w:rsid w:val="000F5343"/>
    <w:rsid w:val="000F5BFF"/>
    <w:rsid w:val="000F634B"/>
    <w:rsid w:val="000F6A16"/>
    <w:rsid w:val="000F6B5D"/>
    <w:rsid w:val="00100746"/>
    <w:rsid w:val="00102981"/>
    <w:rsid w:val="0010361E"/>
    <w:rsid w:val="001048D0"/>
    <w:rsid w:val="00104907"/>
    <w:rsid w:val="00105486"/>
    <w:rsid w:val="0010747E"/>
    <w:rsid w:val="00113575"/>
    <w:rsid w:val="00114D95"/>
    <w:rsid w:val="00114E19"/>
    <w:rsid w:val="00115BE5"/>
    <w:rsid w:val="00116066"/>
    <w:rsid w:val="00116C77"/>
    <w:rsid w:val="0011754D"/>
    <w:rsid w:val="001209D9"/>
    <w:rsid w:val="00120EE9"/>
    <w:rsid w:val="00122620"/>
    <w:rsid w:val="001250C3"/>
    <w:rsid w:val="001252FA"/>
    <w:rsid w:val="00126AF3"/>
    <w:rsid w:val="00127AC1"/>
    <w:rsid w:val="001304D7"/>
    <w:rsid w:val="00130814"/>
    <w:rsid w:val="001316DD"/>
    <w:rsid w:val="00133937"/>
    <w:rsid w:val="001341BE"/>
    <w:rsid w:val="00134C6A"/>
    <w:rsid w:val="00140DC9"/>
    <w:rsid w:val="00141183"/>
    <w:rsid w:val="0014373E"/>
    <w:rsid w:val="001454D1"/>
    <w:rsid w:val="00145CCE"/>
    <w:rsid w:val="00146374"/>
    <w:rsid w:val="001476BE"/>
    <w:rsid w:val="001542EF"/>
    <w:rsid w:val="00154676"/>
    <w:rsid w:val="00154AEF"/>
    <w:rsid w:val="001550A1"/>
    <w:rsid w:val="0015558E"/>
    <w:rsid w:val="00155BD9"/>
    <w:rsid w:val="001578CF"/>
    <w:rsid w:val="00160059"/>
    <w:rsid w:val="00160CCB"/>
    <w:rsid w:val="0016543B"/>
    <w:rsid w:val="00166F5E"/>
    <w:rsid w:val="00167402"/>
    <w:rsid w:val="0017042D"/>
    <w:rsid w:val="00170DC3"/>
    <w:rsid w:val="0017128C"/>
    <w:rsid w:val="00172FB8"/>
    <w:rsid w:val="0017361A"/>
    <w:rsid w:val="001738AB"/>
    <w:rsid w:val="0017775D"/>
    <w:rsid w:val="00180180"/>
    <w:rsid w:val="001813F7"/>
    <w:rsid w:val="0018250F"/>
    <w:rsid w:val="001832F2"/>
    <w:rsid w:val="001902A7"/>
    <w:rsid w:val="00195B9A"/>
    <w:rsid w:val="001A1635"/>
    <w:rsid w:val="001A1ABF"/>
    <w:rsid w:val="001A1BE3"/>
    <w:rsid w:val="001A291B"/>
    <w:rsid w:val="001A31EF"/>
    <w:rsid w:val="001A3998"/>
    <w:rsid w:val="001A4206"/>
    <w:rsid w:val="001A4779"/>
    <w:rsid w:val="001A7793"/>
    <w:rsid w:val="001A7927"/>
    <w:rsid w:val="001B37D5"/>
    <w:rsid w:val="001B52E5"/>
    <w:rsid w:val="001B6750"/>
    <w:rsid w:val="001B7FBE"/>
    <w:rsid w:val="001C09C6"/>
    <w:rsid w:val="001C0A1A"/>
    <w:rsid w:val="001C18DC"/>
    <w:rsid w:val="001C26B4"/>
    <w:rsid w:val="001C61E5"/>
    <w:rsid w:val="001C7AFC"/>
    <w:rsid w:val="001D0116"/>
    <w:rsid w:val="001D0B5E"/>
    <w:rsid w:val="001D0FE9"/>
    <w:rsid w:val="001D2246"/>
    <w:rsid w:val="001D43B1"/>
    <w:rsid w:val="001D7DF8"/>
    <w:rsid w:val="001E0B16"/>
    <w:rsid w:val="001E1C0A"/>
    <w:rsid w:val="001E2008"/>
    <w:rsid w:val="001E2677"/>
    <w:rsid w:val="001E299F"/>
    <w:rsid w:val="001E2EAA"/>
    <w:rsid w:val="001E5349"/>
    <w:rsid w:val="001E6866"/>
    <w:rsid w:val="001E7552"/>
    <w:rsid w:val="001F2A8C"/>
    <w:rsid w:val="001F2B5B"/>
    <w:rsid w:val="001F36C9"/>
    <w:rsid w:val="001F40D9"/>
    <w:rsid w:val="001F4B48"/>
    <w:rsid w:val="001F747E"/>
    <w:rsid w:val="001F77B4"/>
    <w:rsid w:val="002002E0"/>
    <w:rsid w:val="0020376C"/>
    <w:rsid w:val="00205CDC"/>
    <w:rsid w:val="0020745F"/>
    <w:rsid w:val="00210190"/>
    <w:rsid w:val="00210486"/>
    <w:rsid w:val="00212DFD"/>
    <w:rsid w:val="002133DE"/>
    <w:rsid w:val="002176D1"/>
    <w:rsid w:val="002204C2"/>
    <w:rsid w:val="00220793"/>
    <w:rsid w:val="00220E3E"/>
    <w:rsid w:val="00222619"/>
    <w:rsid w:val="00222940"/>
    <w:rsid w:val="00222C14"/>
    <w:rsid w:val="002235D9"/>
    <w:rsid w:val="002238F7"/>
    <w:rsid w:val="00223BB4"/>
    <w:rsid w:val="002251BF"/>
    <w:rsid w:val="002265C9"/>
    <w:rsid w:val="0022670D"/>
    <w:rsid w:val="00227F99"/>
    <w:rsid w:val="00231E52"/>
    <w:rsid w:val="0023288B"/>
    <w:rsid w:val="0023540D"/>
    <w:rsid w:val="00236039"/>
    <w:rsid w:val="00236824"/>
    <w:rsid w:val="00236C36"/>
    <w:rsid w:val="0023702E"/>
    <w:rsid w:val="00237BB0"/>
    <w:rsid w:val="00244606"/>
    <w:rsid w:val="00245D37"/>
    <w:rsid w:val="00246C49"/>
    <w:rsid w:val="0024751C"/>
    <w:rsid w:val="0024767B"/>
    <w:rsid w:val="002526E7"/>
    <w:rsid w:val="00253DB0"/>
    <w:rsid w:val="00253F4E"/>
    <w:rsid w:val="002557F8"/>
    <w:rsid w:val="0025632B"/>
    <w:rsid w:val="002607AE"/>
    <w:rsid w:val="00260F01"/>
    <w:rsid w:val="00262A41"/>
    <w:rsid w:val="00264525"/>
    <w:rsid w:val="00264B03"/>
    <w:rsid w:val="00271F45"/>
    <w:rsid w:val="00272D54"/>
    <w:rsid w:val="00275E4A"/>
    <w:rsid w:val="0028266E"/>
    <w:rsid w:val="00284A28"/>
    <w:rsid w:val="00284CD0"/>
    <w:rsid w:val="00286398"/>
    <w:rsid w:val="0028654E"/>
    <w:rsid w:val="00287203"/>
    <w:rsid w:val="002901E6"/>
    <w:rsid w:val="00290A60"/>
    <w:rsid w:val="002913A7"/>
    <w:rsid w:val="002929D9"/>
    <w:rsid w:val="00292A6F"/>
    <w:rsid w:val="00293751"/>
    <w:rsid w:val="002939D9"/>
    <w:rsid w:val="00296CBB"/>
    <w:rsid w:val="002A0DFA"/>
    <w:rsid w:val="002A1964"/>
    <w:rsid w:val="002A258C"/>
    <w:rsid w:val="002A2887"/>
    <w:rsid w:val="002A3B36"/>
    <w:rsid w:val="002A588D"/>
    <w:rsid w:val="002A793A"/>
    <w:rsid w:val="002B5718"/>
    <w:rsid w:val="002B7A46"/>
    <w:rsid w:val="002B7F76"/>
    <w:rsid w:val="002C0299"/>
    <w:rsid w:val="002C0979"/>
    <w:rsid w:val="002C21F7"/>
    <w:rsid w:val="002C3693"/>
    <w:rsid w:val="002D04EB"/>
    <w:rsid w:val="002D092B"/>
    <w:rsid w:val="002D14D7"/>
    <w:rsid w:val="002D16C0"/>
    <w:rsid w:val="002D1982"/>
    <w:rsid w:val="002D19E7"/>
    <w:rsid w:val="002D1D2B"/>
    <w:rsid w:val="002D256F"/>
    <w:rsid w:val="002D2909"/>
    <w:rsid w:val="002D2AD2"/>
    <w:rsid w:val="002D41EF"/>
    <w:rsid w:val="002D7EF1"/>
    <w:rsid w:val="002E0B10"/>
    <w:rsid w:val="002E0D4F"/>
    <w:rsid w:val="002E0ED3"/>
    <w:rsid w:val="002E2011"/>
    <w:rsid w:val="002E272A"/>
    <w:rsid w:val="002E2961"/>
    <w:rsid w:val="002E3D6F"/>
    <w:rsid w:val="002E4852"/>
    <w:rsid w:val="002E5476"/>
    <w:rsid w:val="002E5D09"/>
    <w:rsid w:val="002E6EC7"/>
    <w:rsid w:val="002F2F2A"/>
    <w:rsid w:val="002F325E"/>
    <w:rsid w:val="002F49E8"/>
    <w:rsid w:val="002F4C7D"/>
    <w:rsid w:val="002F7314"/>
    <w:rsid w:val="003000CA"/>
    <w:rsid w:val="00300459"/>
    <w:rsid w:val="00302A2F"/>
    <w:rsid w:val="003031DF"/>
    <w:rsid w:val="0030399D"/>
    <w:rsid w:val="003063B0"/>
    <w:rsid w:val="00307540"/>
    <w:rsid w:val="00310623"/>
    <w:rsid w:val="00311FB9"/>
    <w:rsid w:val="00312B1A"/>
    <w:rsid w:val="0031357C"/>
    <w:rsid w:val="003161A8"/>
    <w:rsid w:val="003166FB"/>
    <w:rsid w:val="00320122"/>
    <w:rsid w:val="0032036B"/>
    <w:rsid w:val="00320425"/>
    <w:rsid w:val="00320D71"/>
    <w:rsid w:val="0032439A"/>
    <w:rsid w:val="003254A6"/>
    <w:rsid w:val="00326CC1"/>
    <w:rsid w:val="00326E1B"/>
    <w:rsid w:val="00326E72"/>
    <w:rsid w:val="00327355"/>
    <w:rsid w:val="00331D55"/>
    <w:rsid w:val="00332959"/>
    <w:rsid w:val="00334A43"/>
    <w:rsid w:val="00334FF2"/>
    <w:rsid w:val="00337944"/>
    <w:rsid w:val="00340AC7"/>
    <w:rsid w:val="00343719"/>
    <w:rsid w:val="0034594D"/>
    <w:rsid w:val="00347544"/>
    <w:rsid w:val="00350A7B"/>
    <w:rsid w:val="0035159F"/>
    <w:rsid w:val="003524D4"/>
    <w:rsid w:val="00352CF7"/>
    <w:rsid w:val="0035400E"/>
    <w:rsid w:val="00356259"/>
    <w:rsid w:val="00356D1B"/>
    <w:rsid w:val="00356FB5"/>
    <w:rsid w:val="0036287D"/>
    <w:rsid w:val="00371C5E"/>
    <w:rsid w:val="00372309"/>
    <w:rsid w:val="0037241A"/>
    <w:rsid w:val="00373BEB"/>
    <w:rsid w:val="00374C3A"/>
    <w:rsid w:val="00376D6E"/>
    <w:rsid w:val="00376EDF"/>
    <w:rsid w:val="0038162B"/>
    <w:rsid w:val="00381908"/>
    <w:rsid w:val="00381F25"/>
    <w:rsid w:val="00382DC8"/>
    <w:rsid w:val="0038690C"/>
    <w:rsid w:val="003872AC"/>
    <w:rsid w:val="00390478"/>
    <w:rsid w:val="003909EE"/>
    <w:rsid w:val="003947CC"/>
    <w:rsid w:val="00395401"/>
    <w:rsid w:val="003954F5"/>
    <w:rsid w:val="003977E7"/>
    <w:rsid w:val="00397CE1"/>
    <w:rsid w:val="00397F6E"/>
    <w:rsid w:val="003A0CB1"/>
    <w:rsid w:val="003A2181"/>
    <w:rsid w:val="003A4BD1"/>
    <w:rsid w:val="003B221F"/>
    <w:rsid w:val="003B28D5"/>
    <w:rsid w:val="003B3382"/>
    <w:rsid w:val="003B3CD5"/>
    <w:rsid w:val="003B496B"/>
    <w:rsid w:val="003B75BB"/>
    <w:rsid w:val="003C0ACF"/>
    <w:rsid w:val="003C167D"/>
    <w:rsid w:val="003C1A67"/>
    <w:rsid w:val="003C346A"/>
    <w:rsid w:val="003C3EEC"/>
    <w:rsid w:val="003C5E86"/>
    <w:rsid w:val="003C6450"/>
    <w:rsid w:val="003D0352"/>
    <w:rsid w:val="003D06DF"/>
    <w:rsid w:val="003D08EA"/>
    <w:rsid w:val="003D111F"/>
    <w:rsid w:val="003D2D4D"/>
    <w:rsid w:val="003D3641"/>
    <w:rsid w:val="003D7C80"/>
    <w:rsid w:val="003E0C79"/>
    <w:rsid w:val="003E1B60"/>
    <w:rsid w:val="003E24C9"/>
    <w:rsid w:val="003E5C2E"/>
    <w:rsid w:val="003E5D80"/>
    <w:rsid w:val="003E5EDB"/>
    <w:rsid w:val="003E63B3"/>
    <w:rsid w:val="003E7137"/>
    <w:rsid w:val="003E73E9"/>
    <w:rsid w:val="003E7CE4"/>
    <w:rsid w:val="003F0789"/>
    <w:rsid w:val="003F67F9"/>
    <w:rsid w:val="003F7A98"/>
    <w:rsid w:val="00400054"/>
    <w:rsid w:val="00400A7D"/>
    <w:rsid w:val="00410388"/>
    <w:rsid w:val="004111E4"/>
    <w:rsid w:val="00412010"/>
    <w:rsid w:val="00413BDE"/>
    <w:rsid w:val="0041684E"/>
    <w:rsid w:val="004210D6"/>
    <w:rsid w:val="00421214"/>
    <w:rsid w:val="004219D9"/>
    <w:rsid w:val="00422AA7"/>
    <w:rsid w:val="00423434"/>
    <w:rsid w:val="004234F4"/>
    <w:rsid w:val="0042602E"/>
    <w:rsid w:val="004267F3"/>
    <w:rsid w:val="00427632"/>
    <w:rsid w:val="0043019A"/>
    <w:rsid w:val="0043080F"/>
    <w:rsid w:val="00430C82"/>
    <w:rsid w:val="004315EF"/>
    <w:rsid w:val="00431FCF"/>
    <w:rsid w:val="00434CC0"/>
    <w:rsid w:val="00435684"/>
    <w:rsid w:val="00437210"/>
    <w:rsid w:val="00437B2E"/>
    <w:rsid w:val="00442169"/>
    <w:rsid w:val="00442C0F"/>
    <w:rsid w:val="00443292"/>
    <w:rsid w:val="00446694"/>
    <w:rsid w:val="00446AA7"/>
    <w:rsid w:val="00450E4D"/>
    <w:rsid w:val="00452BAD"/>
    <w:rsid w:val="00452F8E"/>
    <w:rsid w:val="00453742"/>
    <w:rsid w:val="004539DD"/>
    <w:rsid w:val="00453ACA"/>
    <w:rsid w:val="004541BD"/>
    <w:rsid w:val="0045590B"/>
    <w:rsid w:val="00456653"/>
    <w:rsid w:val="004633EE"/>
    <w:rsid w:val="004636CF"/>
    <w:rsid w:val="00463A96"/>
    <w:rsid w:val="00464099"/>
    <w:rsid w:val="0046496D"/>
    <w:rsid w:val="0046621F"/>
    <w:rsid w:val="00466C89"/>
    <w:rsid w:val="00467750"/>
    <w:rsid w:val="0047182C"/>
    <w:rsid w:val="00474E02"/>
    <w:rsid w:val="0047578A"/>
    <w:rsid w:val="00476C05"/>
    <w:rsid w:val="004801D9"/>
    <w:rsid w:val="004806E2"/>
    <w:rsid w:val="0048596D"/>
    <w:rsid w:val="00485AF9"/>
    <w:rsid w:val="004860EC"/>
    <w:rsid w:val="004861AB"/>
    <w:rsid w:val="00490029"/>
    <w:rsid w:val="00490930"/>
    <w:rsid w:val="00490FA5"/>
    <w:rsid w:val="0049185B"/>
    <w:rsid w:val="004930DA"/>
    <w:rsid w:val="00493403"/>
    <w:rsid w:val="00494046"/>
    <w:rsid w:val="00494625"/>
    <w:rsid w:val="00495006"/>
    <w:rsid w:val="00495641"/>
    <w:rsid w:val="004973E7"/>
    <w:rsid w:val="0049778B"/>
    <w:rsid w:val="004A01B7"/>
    <w:rsid w:val="004A168A"/>
    <w:rsid w:val="004A27E3"/>
    <w:rsid w:val="004A348E"/>
    <w:rsid w:val="004A3F7C"/>
    <w:rsid w:val="004A5629"/>
    <w:rsid w:val="004A6C17"/>
    <w:rsid w:val="004B0390"/>
    <w:rsid w:val="004B0EEB"/>
    <w:rsid w:val="004B3430"/>
    <w:rsid w:val="004B6ADD"/>
    <w:rsid w:val="004B6AFC"/>
    <w:rsid w:val="004B6FB0"/>
    <w:rsid w:val="004B7E49"/>
    <w:rsid w:val="004C0510"/>
    <w:rsid w:val="004C55B5"/>
    <w:rsid w:val="004C6D4C"/>
    <w:rsid w:val="004D09E4"/>
    <w:rsid w:val="004D13D7"/>
    <w:rsid w:val="004D1605"/>
    <w:rsid w:val="004D22E2"/>
    <w:rsid w:val="004D40A9"/>
    <w:rsid w:val="004D57D9"/>
    <w:rsid w:val="004D5FDF"/>
    <w:rsid w:val="004D733C"/>
    <w:rsid w:val="004E25F6"/>
    <w:rsid w:val="004E2B5A"/>
    <w:rsid w:val="004E3474"/>
    <w:rsid w:val="004E3D97"/>
    <w:rsid w:val="004E4A6E"/>
    <w:rsid w:val="004E521D"/>
    <w:rsid w:val="004E64D0"/>
    <w:rsid w:val="004E666B"/>
    <w:rsid w:val="004E6891"/>
    <w:rsid w:val="004E7D8A"/>
    <w:rsid w:val="004E7E5A"/>
    <w:rsid w:val="004F0C0A"/>
    <w:rsid w:val="004F0ED5"/>
    <w:rsid w:val="004F16A3"/>
    <w:rsid w:val="004F44C2"/>
    <w:rsid w:val="004F6E5B"/>
    <w:rsid w:val="00501C2E"/>
    <w:rsid w:val="005028ED"/>
    <w:rsid w:val="00504829"/>
    <w:rsid w:val="0050537E"/>
    <w:rsid w:val="0050543A"/>
    <w:rsid w:val="00505A61"/>
    <w:rsid w:val="005063EF"/>
    <w:rsid w:val="00506EA2"/>
    <w:rsid w:val="00512F24"/>
    <w:rsid w:val="005214FB"/>
    <w:rsid w:val="00522052"/>
    <w:rsid w:val="00526FBF"/>
    <w:rsid w:val="005303ED"/>
    <w:rsid w:val="0053113D"/>
    <w:rsid w:val="00531784"/>
    <w:rsid w:val="005344F1"/>
    <w:rsid w:val="0053461B"/>
    <w:rsid w:val="0053513C"/>
    <w:rsid w:val="005362E0"/>
    <w:rsid w:val="00536DC9"/>
    <w:rsid w:val="0053718B"/>
    <w:rsid w:val="0053760E"/>
    <w:rsid w:val="005402DC"/>
    <w:rsid w:val="005426AB"/>
    <w:rsid w:val="00543D24"/>
    <w:rsid w:val="00545AC5"/>
    <w:rsid w:val="00545C99"/>
    <w:rsid w:val="00546589"/>
    <w:rsid w:val="00546E31"/>
    <w:rsid w:val="00547E00"/>
    <w:rsid w:val="005503A7"/>
    <w:rsid w:val="0055641D"/>
    <w:rsid w:val="005642CD"/>
    <w:rsid w:val="005665A1"/>
    <w:rsid w:val="00567B7F"/>
    <w:rsid w:val="0057222C"/>
    <w:rsid w:val="005744FE"/>
    <w:rsid w:val="005768FF"/>
    <w:rsid w:val="005810E6"/>
    <w:rsid w:val="005812C2"/>
    <w:rsid w:val="0058451B"/>
    <w:rsid w:val="005848AE"/>
    <w:rsid w:val="00587ADB"/>
    <w:rsid w:val="0059230B"/>
    <w:rsid w:val="005924F1"/>
    <w:rsid w:val="00593ACD"/>
    <w:rsid w:val="00595E0A"/>
    <w:rsid w:val="00596667"/>
    <w:rsid w:val="00596D75"/>
    <w:rsid w:val="005A0248"/>
    <w:rsid w:val="005A1B5A"/>
    <w:rsid w:val="005A21F4"/>
    <w:rsid w:val="005A371B"/>
    <w:rsid w:val="005A3BE2"/>
    <w:rsid w:val="005A6275"/>
    <w:rsid w:val="005A6F42"/>
    <w:rsid w:val="005B0316"/>
    <w:rsid w:val="005B2D4E"/>
    <w:rsid w:val="005B4849"/>
    <w:rsid w:val="005B5ACA"/>
    <w:rsid w:val="005B6ED8"/>
    <w:rsid w:val="005C03EC"/>
    <w:rsid w:val="005C10F3"/>
    <w:rsid w:val="005C1875"/>
    <w:rsid w:val="005C2247"/>
    <w:rsid w:val="005C27BE"/>
    <w:rsid w:val="005C29CF"/>
    <w:rsid w:val="005C2F4E"/>
    <w:rsid w:val="005C450E"/>
    <w:rsid w:val="005C55B2"/>
    <w:rsid w:val="005C5E37"/>
    <w:rsid w:val="005C5F50"/>
    <w:rsid w:val="005C6DCA"/>
    <w:rsid w:val="005C6F32"/>
    <w:rsid w:val="005D00AD"/>
    <w:rsid w:val="005D26AE"/>
    <w:rsid w:val="005D2CE2"/>
    <w:rsid w:val="005D41EC"/>
    <w:rsid w:val="005D42F0"/>
    <w:rsid w:val="005D5528"/>
    <w:rsid w:val="005D7730"/>
    <w:rsid w:val="005E55CA"/>
    <w:rsid w:val="005E5EAA"/>
    <w:rsid w:val="005F5A6D"/>
    <w:rsid w:val="005F5C83"/>
    <w:rsid w:val="005F73F5"/>
    <w:rsid w:val="005F762C"/>
    <w:rsid w:val="006021A3"/>
    <w:rsid w:val="006021F6"/>
    <w:rsid w:val="00602F25"/>
    <w:rsid w:val="006040FC"/>
    <w:rsid w:val="00605737"/>
    <w:rsid w:val="006060E0"/>
    <w:rsid w:val="006061E8"/>
    <w:rsid w:val="00610451"/>
    <w:rsid w:val="00610A7D"/>
    <w:rsid w:val="0061117B"/>
    <w:rsid w:val="00611B70"/>
    <w:rsid w:val="00613276"/>
    <w:rsid w:val="00614413"/>
    <w:rsid w:val="00614E14"/>
    <w:rsid w:val="006165F8"/>
    <w:rsid w:val="00616826"/>
    <w:rsid w:val="0061701A"/>
    <w:rsid w:val="00624D39"/>
    <w:rsid w:val="00626A6C"/>
    <w:rsid w:val="0063161B"/>
    <w:rsid w:val="006337CB"/>
    <w:rsid w:val="00633BD2"/>
    <w:rsid w:val="0064183F"/>
    <w:rsid w:val="00644456"/>
    <w:rsid w:val="006453D2"/>
    <w:rsid w:val="00645CD0"/>
    <w:rsid w:val="006505B6"/>
    <w:rsid w:val="00650758"/>
    <w:rsid w:val="00650E53"/>
    <w:rsid w:val="00652DDC"/>
    <w:rsid w:val="006530B3"/>
    <w:rsid w:val="00653B3C"/>
    <w:rsid w:val="00655DC0"/>
    <w:rsid w:val="0065766F"/>
    <w:rsid w:val="00661EF9"/>
    <w:rsid w:val="00664CDD"/>
    <w:rsid w:val="00666067"/>
    <w:rsid w:val="00667111"/>
    <w:rsid w:val="0067043F"/>
    <w:rsid w:val="006761A9"/>
    <w:rsid w:val="00676C5D"/>
    <w:rsid w:val="00677B4D"/>
    <w:rsid w:val="006802F0"/>
    <w:rsid w:val="00682F2B"/>
    <w:rsid w:val="00685DE5"/>
    <w:rsid w:val="00687D45"/>
    <w:rsid w:val="00690124"/>
    <w:rsid w:val="00693004"/>
    <w:rsid w:val="00696484"/>
    <w:rsid w:val="00697185"/>
    <w:rsid w:val="006A034D"/>
    <w:rsid w:val="006A03FF"/>
    <w:rsid w:val="006A0BA5"/>
    <w:rsid w:val="006A3F14"/>
    <w:rsid w:val="006A7955"/>
    <w:rsid w:val="006B12B8"/>
    <w:rsid w:val="006B1EAF"/>
    <w:rsid w:val="006B207A"/>
    <w:rsid w:val="006B392B"/>
    <w:rsid w:val="006B7C85"/>
    <w:rsid w:val="006C166B"/>
    <w:rsid w:val="006C2BB5"/>
    <w:rsid w:val="006C3E38"/>
    <w:rsid w:val="006C434C"/>
    <w:rsid w:val="006D0A12"/>
    <w:rsid w:val="006D0B19"/>
    <w:rsid w:val="006D4A1E"/>
    <w:rsid w:val="006E3505"/>
    <w:rsid w:val="006E676B"/>
    <w:rsid w:val="006E6C12"/>
    <w:rsid w:val="006F16F6"/>
    <w:rsid w:val="006F2E89"/>
    <w:rsid w:val="006F5769"/>
    <w:rsid w:val="006F6AAA"/>
    <w:rsid w:val="006F6AEC"/>
    <w:rsid w:val="007020C0"/>
    <w:rsid w:val="00702176"/>
    <w:rsid w:val="007031B5"/>
    <w:rsid w:val="007033FA"/>
    <w:rsid w:val="00703522"/>
    <w:rsid w:val="00707301"/>
    <w:rsid w:val="0071069C"/>
    <w:rsid w:val="00710830"/>
    <w:rsid w:val="0071104C"/>
    <w:rsid w:val="0071161E"/>
    <w:rsid w:val="00712DC4"/>
    <w:rsid w:val="0071546B"/>
    <w:rsid w:val="007175D8"/>
    <w:rsid w:val="00717F12"/>
    <w:rsid w:val="00717FA2"/>
    <w:rsid w:val="0072000F"/>
    <w:rsid w:val="00724F06"/>
    <w:rsid w:val="007274D9"/>
    <w:rsid w:val="00731C96"/>
    <w:rsid w:val="0073234E"/>
    <w:rsid w:val="00733033"/>
    <w:rsid w:val="00734174"/>
    <w:rsid w:val="0073440A"/>
    <w:rsid w:val="00734E59"/>
    <w:rsid w:val="00735B31"/>
    <w:rsid w:val="0073640E"/>
    <w:rsid w:val="00736E65"/>
    <w:rsid w:val="0073790B"/>
    <w:rsid w:val="00741215"/>
    <w:rsid w:val="0074167F"/>
    <w:rsid w:val="007429AB"/>
    <w:rsid w:val="007448CB"/>
    <w:rsid w:val="0075096D"/>
    <w:rsid w:val="00751DFA"/>
    <w:rsid w:val="00753846"/>
    <w:rsid w:val="0075489B"/>
    <w:rsid w:val="00754972"/>
    <w:rsid w:val="00763620"/>
    <w:rsid w:val="007639D4"/>
    <w:rsid w:val="007641B0"/>
    <w:rsid w:val="00764CD6"/>
    <w:rsid w:val="00766606"/>
    <w:rsid w:val="00772773"/>
    <w:rsid w:val="00772A9D"/>
    <w:rsid w:val="007734EE"/>
    <w:rsid w:val="00774687"/>
    <w:rsid w:val="007757F9"/>
    <w:rsid w:val="00776682"/>
    <w:rsid w:val="0077672B"/>
    <w:rsid w:val="007802DE"/>
    <w:rsid w:val="00782453"/>
    <w:rsid w:val="007824D3"/>
    <w:rsid w:val="007824E7"/>
    <w:rsid w:val="0078428C"/>
    <w:rsid w:val="00784E7E"/>
    <w:rsid w:val="00786F51"/>
    <w:rsid w:val="00787052"/>
    <w:rsid w:val="00792AFA"/>
    <w:rsid w:val="0079384A"/>
    <w:rsid w:val="007946AE"/>
    <w:rsid w:val="00796989"/>
    <w:rsid w:val="0079708D"/>
    <w:rsid w:val="007A3D25"/>
    <w:rsid w:val="007A4635"/>
    <w:rsid w:val="007A5C7B"/>
    <w:rsid w:val="007B075C"/>
    <w:rsid w:val="007B104F"/>
    <w:rsid w:val="007B186E"/>
    <w:rsid w:val="007B20EE"/>
    <w:rsid w:val="007B2401"/>
    <w:rsid w:val="007B55D6"/>
    <w:rsid w:val="007B598C"/>
    <w:rsid w:val="007C13E7"/>
    <w:rsid w:val="007C1B4C"/>
    <w:rsid w:val="007C1C55"/>
    <w:rsid w:val="007C3A2F"/>
    <w:rsid w:val="007C4068"/>
    <w:rsid w:val="007C47DC"/>
    <w:rsid w:val="007C53C9"/>
    <w:rsid w:val="007C6478"/>
    <w:rsid w:val="007C6A35"/>
    <w:rsid w:val="007C6A88"/>
    <w:rsid w:val="007D048A"/>
    <w:rsid w:val="007D0771"/>
    <w:rsid w:val="007D359D"/>
    <w:rsid w:val="007D3662"/>
    <w:rsid w:val="007D5CFA"/>
    <w:rsid w:val="007D6894"/>
    <w:rsid w:val="007E244D"/>
    <w:rsid w:val="007E2FDC"/>
    <w:rsid w:val="007E496B"/>
    <w:rsid w:val="007E612A"/>
    <w:rsid w:val="007E7D1D"/>
    <w:rsid w:val="007F052A"/>
    <w:rsid w:val="007F0701"/>
    <w:rsid w:val="007F1EC4"/>
    <w:rsid w:val="007F2971"/>
    <w:rsid w:val="007F5909"/>
    <w:rsid w:val="00800403"/>
    <w:rsid w:val="008008A9"/>
    <w:rsid w:val="008014B6"/>
    <w:rsid w:val="00801E88"/>
    <w:rsid w:val="00806652"/>
    <w:rsid w:val="00807ADD"/>
    <w:rsid w:val="008103EC"/>
    <w:rsid w:val="00810524"/>
    <w:rsid w:val="008113F5"/>
    <w:rsid w:val="0081228B"/>
    <w:rsid w:val="008128F7"/>
    <w:rsid w:val="00814311"/>
    <w:rsid w:val="00814595"/>
    <w:rsid w:val="0081480D"/>
    <w:rsid w:val="00816C44"/>
    <w:rsid w:val="00816E00"/>
    <w:rsid w:val="00821F30"/>
    <w:rsid w:val="008235DD"/>
    <w:rsid w:val="008241FD"/>
    <w:rsid w:val="008256C0"/>
    <w:rsid w:val="00825C0B"/>
    <w:rsid w:val="00826087"/>
    <w:rsid w:val="00826A0C"/>
    <w:rsid w:val="008318E9"/>
    <w:rsid w:val="00831A94"/>
    <w:rsid w:val="00831CAE"/>
    <w:rsid w:val="008336C6"/>
    <w:rsid w:val="0083680F"/>
    <w:rsid w:val="00837252"/>
    <w:rsid w:val="0083758F"/>
    <w:rsid w:val="0084084D"/>
    <w:rsid w:val="008430F9"/>
    <w:rsid w:val="0084367F"/>
    <w:rsid w:val="00845109"/>
    <w:rsid w:val="00845836"/>
    <w:rsid w:val="00845FB1"/>
    <w:rsid w:val="00850418"/>
    <w:rsid w:val="008544B3"/>
    <w:rsid w:val="0085516E"/>
    <w:rsid w:val="00855E32"/>
    <w:rsid w:val="00857914"/>
    <w:rsid w:val="00857D0B"/>
    <w:rsid w:val="0086197F"/>
    <w:rsid w:val="00865725"/>
    <w:rsid w:val="00867EC4"/>
    <w:rsid w:val="00873A2D"/>
    <w:rsid w:val="00874418"/>
    <w:rsid w:val="00877D0A"/>
    <w:rsid w:val="0088348B"/>
    <w:rsid w:val="00884646"/>
    <w:rsid w:val="00884671"/>
    <w:rsid w:val="0088687C"/>
    <w:rsid w:val="00887199"/>
    <w:rsid w:val="00890B47"/>
    <w:rsid w:val="0089264E"/>
    <w:rsid w:val="00892B8F"/>
    <w:rsid w:val="00895458"/>
    <w:rsid w:val="00896051"/>
    <w:rsid w:val="00896242"/>
    <w:rsid w:val="00897CD5"/>
    <w:rsid w:val="008A2677"/>
    <w:rsid w:val="008A3402"/>
    <w:rsid w:val="008A4909"/>
    <w:rsid w:val="008A5F2C"/>
    <w:rsid w:val="008A6CF4"/>
    <w:rsid w:val="008B0FC5"/>
    <w:rsid w:val="008B2857"/>
    <w:rsid w:val="008B3AF2"/>
    <w:rsid w:val="008B449D"/>
    <w:rsid w:val="008B6A29"/>
    <w:rsid w:val="008C0408"/>
    <w:rsid w:val="008C0D63"/>
    <w:rsid w:val="008C166B"/>
    <w:rsid w:val="008C1A3A"/>
    <w:rsid w:val="008C36A5"/>
    <w:rsid w:val="008C5562"/>
    <w:rsid w:val="008C622F"/>
    <w:rsid w:val="008C6A14"/>
    <w:rsid w:val="008D5B31"/>
    <w:rsid w:val="008D70D2"/>
    <w:rsid w:val="008E1392"/>
    <w:rsid w:val="008E27B9"/>
    <w:rsid w:val="008E4332"/>
    <w:rsid w:val="008E528B"/>
    <w:rsid w:val="008E63E8"/>
    <w:rsid w:val="008E6CDE"/>
    <w:rsid w:val="008F0615"/>
    <w:rsid w:val="008F23EF"/>
    <w:rsid w:val="008F348A"/>
    <w:rsid w:val="008F394E"/>
    <w:rsid w:val="008F3B7B"/>
    <w:rsid w:val="008F4CD0"/>
    <w:rsid w:val="008F7188"/>
    <w:rsid w:val="0090035F"/>
    <w:rsid w:val="00900ED6"/>
    <w:rsid w:val="00903EFC"/>
    <w:rsid w:val="00907722"/>
    <w:rsid w:val="00910490"/>
    <w:rsid w:val="00912257"/>
    <w:rsid w:val="00912485"/>
    <w:rsid w:val="00914D21"/>
    <w:rsid w:val="00917BF8"/>
    <w:rsid w:val="009240B6"/>
    <w:rsid w:val="009243CE"/>
    <w:rsid w:val="00925103"/>
    <w:rsid w:val="00925607"/>
    <w:rsid w:val="0092696C"/>
    <w:rsid w:val="00930ADC"/>
    <w:rsid w:val="00930E24"/>
    <w:rsid w:val="00931145"/>
    <w:rsid w:val="009331E4"/>
    <w:rsid w:val="009333C8"/>
    <w:rsid w:val="00937DB9"/>
    <w:rsid w:val="0094205C"/>
    <w:rsid w:val="009433C1"/>
    <w:rsid w:val="00943858"/>
    <w:rsid w:val="009438A6"/>
    <w:rsid w:val="00956D0D"/>
    <w:rsid w:val="00957084"/>
    <w:rsid w:val="00957FA9"/>
    <w:rsid w:val="00962347"/>
    <w:rsid w:val="00962C97"/>
    <w:rsid w:val="00963DA4"/>
    <w:rsid w:val="00963F2D"/>
    <w:rsid w:val="009656AB"/>
    <w:rsid w:val="00965F9A"/>
    <w:rsid w:val="00966093"/>
    <w:rsid w:val="00971271"/>
    <w:rsid w:val="0097165D"/>
    <w:rsid w:val="0097390C"/>
    <w:rsid w:val="00975C7A"/>
    <w:rsid w:val="009760BD"/>
    <w:rsid w:val="00976E04"/>
    <w:rsid w:val="00980C3D"/>
    <w:rsid w:val="00981A22"/>
    <w:rsid w:val="009824C6"/>
    <w:rsid w:val="0098490B"/>
    <w:rsid w:val="00986E00"/>
    <w:rsid w:val="009879C0"/>
    <w:rsid w:val="0099061D"/>
    <w:rsid w:val="00990B2C"/>
    <w:rsid w:val="00990FDA"/>
    <w:rsid w:val="00991277"/>
    <w:rsid w:val="0099197E"/>
    <w:rsid w:val="00992F95"/>
    <w:rsid w:val="00993494"/>
    <w:rsid w:val="00993C7F"/>
    <w:rsid w:val="00995453"/>
    <w:rsid w:val="00995C6C"/>
    <w:rsid w:val="009A1A46"/>
    <w:rsid w:val="009A3AFC"/>
    <w:rsid w:val="009A459A"/>
    <w:rsid w:val="009A62CF"/>
    <w:rsid w:val="009A7653"/>
    <w:rsid w:val="009B0956"/>
    <w:rsid w:val="009B27AB"/>
    <w:rsid w:val="009B2BAA"/>
    <w:rsid w:val="009B33FA"/>
    <w:rsid w:val="009B3478"/>
    <w:rsid w:val="009B7B22"/>
    <w:rsid w:val="009C0801"/>
    <w:rsid w:val="009C4A3A"/>
    <w:rsid w:val="009C7B8C"/>
    <w:rsid w:val="009D09EB"/>
    <w:rsid w:val="009D0ABD"/>
    <w:rsid w:val="009D1530"/>
    <w:rsid w:val="009D3DFB"/>
    <w:rsid w:val="009D455B"/>
    <w:rsid w:val="009D48CF"/>
    <w:rsid w:val="009E05DD"/>
    <w:rsid w:val="009E16AB"/>
    <w:rsid w:val="009E3443"/>
    <w:rsid w:val="009E4AE0"/>
    <w:rsid w:val="009F25B7"/>
    <w:rsid w:val="009F2B84"/>
    <w:rsid w:val="009F3911"/>
    <w:rsid w:val="009F58C3"/>
    <w:rsid w:val="00A00810"/>
    <w:rsid w:val="00A00FE0"/>
    <w:rsid w:val="00A03AEA"/>
    <w:rsid w:val="00A057AA"/>
    <w:rsid w:val="00A06CFB"/>
    <w:rsid w:val="00A07782"/>
    <w:rsid w:val="00A10269"/>
    <w:rsid w:val="00A10290"/>
    <w:rsid w:val="00A1039C"/>
    <w:rsid w:val="00A125D7"/>
    <w:rsid w:val="00A12AFB"/>
    <w:rsid w:val="00A156C8"/>
    <w:rsid w:val="00A20A77"/>
    <w:rsid w:val="00A21991"/>
    <w:rsid w:val="00A21ADE"/>
    <w:rsid w:val="00A21B1F"/>
    <w:rsid w:val="00A21C96"/>
    <w:rsid w:val="00A233BA"/>
    <w:rsid w:val="00A2342D"/>
    <w:rsid w:val="00A24BAB"/>
    <w:rsid w:val="00A277A4"/>
    <w:rsid w:val="00A27E79"/>
    <w:rsid w:val="00A30FAC"/>
    <w:rsid w:val="00A313C9"/>
    <w:rsid w:val="00A3160F"/>
    <w:rsid w:val="00A33F80"/>
    <w:rsid w:val="00A34949"/>
    <w:rsid w:val="00A36AE6"/>
    <w:rsid w:val="00A4051A"/>
    <w:rsid w:val="00A412DE"/>
    <w:rsid w:val="00A4143A"/>
    <w:rsid w:val="00A422F4"/>
    <w:rsid w:val="00A43124"/>
    <w:rsid w:val="00A43568"/>
    <w:rsid w:val="00A43772"/>
    <w:rsid w:val="00A43A62"/>
    <w:rsid w:val="00A44AA0"/>
    <w:rsid w:val="00A45CC6"/>
    <w:rsid w:val="00A45EF0"/>
    <w:rsid w:val="00A46960"/>
    <w:rsid w:val="00A5151A"/>
    <w:rsid w:val="00A52119"/>
    <w:rsid w:val="00A52EB2"/>
    <w:rsid w:val="00A54804"/>
    <w:rsid w:val="00A54D5B"/>
    <w:rsid w:val="00A562D5"/>
    <w:rsid w:val="00A5766D"/>
    <w:rsid w:val="00A60184"/>
    <w:rsid w:val="00A630FA"/>
    <w:rsid w:val="00A64B0D"/>
    <w:rsid w:val="00A64D1C"/>
    <w:rsid w:val="00A65A7B"/>
    <w:rsid w:val="00A65A97"/>
    <w:rsid w:val="00A67033"/>
    <w:rsid w:val="00A7243E"/>
    <w:rsid w:val="00A76101"/>
    <w:rsid w:val="00A76EBE"/>
    <w:rsid w:val="00A80272"/>
    <w:rsid w:val="00A80B9D"/>
    <w:rsid w:val="00A835AC"/>
    <w:rsid w:val="00A83AF4"/>
    <w:rsid w:val="00A84EEB"/>
    <w:rsid w:val="00A86E58"/>
    <w:rsid w:val="00A879DE"/>
    <w:rsid w:val="00A87F86"/>
    <w:rsid w:val="00A90BE2"/>
    <w:rsid w:val="00A91358"/>
    <w:rsid w:val="00A93288"/>
    <w:rsid w:val="00A940CF"/>
    <w:rsid w:val="00A94809"/>
    <w:rsid w:val="00A94AD7"/>
    <w:rsid w:val="00A94CCB"/>
    <w:rsid w:val="00A96FB3"/>
    <w:rsid w:val="00AA0C64"/>
    <w:rsid w:val="00AA166D"/>
    <w:rsid w:val="00AA2567"/>
    <w:rsid w:val="00AA2ED4"/>
    <w:rsid w:val="00AA6269"/>
    <w:rsid w:val="00AA6FFD"/>
    <w:rsid w:val="00AB45F6"/>
    <w:rsid w:val="00AB47A1"/>
    <w:rsid w:val="00AB59EE"/>
    <w:rsid w:val="00AB5B10"/>
    <w:rsid w:val="00AB6D5F"/>
    <w:rsid w:val="00AB7EFF"/>
    <w:rsid w:val="00AC0D1A"/>
    <w:rsid w:val="00AC0E3D"/>
    <w:rsid w:val="00AC1155"/>
    <w:rsid w:val="00AC561C"/>
    <w:rsid w:val="00AC5B56"/>
    <w:rsid w:val="00AC639F"/>
    <w:rsid w:val="00AC6863"/>
    <w:rsid w:val="00AC7103"/>
    <w:rsid w:val="00AD0F4E"/>
    <w:rsid w:val="00AD1D0F"/>
    <w:rsid w:val="00AD4E54"/>
    <w:rsid w:val="00AD6010"/>
    <w:rsid w:val="00AD6E19"/>
    <w:rsid w:val="00AD6E9F"/>
    <w:rsid w:val="00AD77DD"/>
    <w:rsid w:val="00AD7E44"/>
    <w:rsid w:val="00AE0135"/>
    <w:rsid w:val="00AE1A84"/>
    <w:rsid w:val="00AE3039"/>
    <w:rsid w:val="00AE3531"/>
    <w:rsid w:val="00AE514B"/>
    <w:rsid w:val="00AE6340"/>
    <w:rsid w:val="00AE7563"/>
    <w:rsid w:val="00AE7F13"/>
    <w:rsid w:val="00AF05D8"/>
    <w:rsid w:val="00AF0EE6"/>
    <w:rsid w:val="00AF1FF1"/>
    <w:rsid w:val="00AF2A8A"/>
    <w:rsid w:val="00AF3114"/>
    <w:rsid w:val="00AF34E2"/>
    <w:rsid w:val="00AF3C02"/>
    <w:rsid w:val="00AF428C"/>
    <w:rsid w:val="00AF78C8"/>
    <w:rsid w:val="00B00B74"/>
    <w:rsid w:val="00B02B60"/>
    <w:rsid w:val="00B034F0"/>
    <w:rsid w:val="00B05067"/>
    <w:rsid w:val="00B05861"/>
    <w:rsid w:val="00B06325"/>
    <w:rsid w:val="00B072DB"/>
    <w:rsid w:val="00B11524"/>
    <w:rsid w:val="00B1489B"/>
    <w:rsid w:val="00B178ED"/>
    <w:rsid w:val="00B20BAA"/>
    <w:rsid w:val="00B21219"/>
    <w:rsid w:val="00B22193"/>
    <w:rsid w:val="00B2477E"/>
    <w:rsid w:val="00B25672"/>
    <w:rsid w:val="00B325F8"/>
    <w:rsid w:val="00B35017"/>
    <w:rsid w:val="00B353E8"/>
    <w:rsid w:val="00B35C16"/>
    <w:rsid w:val="00B37546"/>
    <w:rsid w:val="00B37A54"/>
    <w:rsid w:val="00B37F28"/>
    <w:rsid w:val="00B4167C"/>
    <w:rsid w:val="00B42FDB"/>
    <w:rsid w:val="00B43977"/>
    <w:rsid w:val="00B43EC7"/>
    <w:rsid w:val="00B50890"/>
    <w:rsid w:val="00B51677"/>
    <w:rsid w:val="00B518A8"/>
    <w:rsid w:val="00B518BF"/>
    <w:rsid w:val="00B520E5"/>
    <w:rsid w:val="00B523C3"/>
    <w:rsid w:val="00B52F72"/>
    <w:rsid w:val="00B54402"/>
    <w:rsid w:val="00B56BF9"/>
    <w:rsid w:val="00B57B8B"/>
    <w:rsid w:val="00B6114F"/>
    <w:rsid w:val="00B616E8"/>
    <w:rsid w:val="00B62B86"/>
    <w:rsid w:val="00B65649"/>
    <w:rsid w:val="00B72680"/>
    <w:rsid w:val="00B73372"/>
    <w:rsid w:val="00B808D6"/>
    <w:rsid w:val="00B80B8C"/>
    <w:rsid w:val="00B81957"/>
    <w:rsid w:val="00B83913"/>
    <w:rsid w:val="00B85506"/>
    <w:rsid w:val="00B907D7"/>
    <w:rsid w:val="00B91695"/>
    <w:rsid w:val="00B9239A"/>
    <w:rsid w:val="00B92C6C"/>
    <w:rsid w:val="00B96C69"/>
    <w:rsid w:val="00B97ECC"/>
    <w:rsid w:val="00BA22AF"/>
    <w:rsid w:val="00BA33E1"/>
    <w:rsid w:val="00BA36FF"/>
    <w:rsid w:val="00BA3DAD"/>
    <w:rsid w:val="00BA4B03"/>
    <w:rsid w:val="00BA726D"/>
    <w:rsid w:val="00BA78E8"/>
    <w:rsid w:val="00BB035C"/>
    <w:rsid w:val="00BB131F"/>
    <w:rsid w:val="00BB43E4"/>
    <w:rsid w:val="00BB4A6D"/>
    <w:rsid w:val="00BB4C5D"/>
    <w:rsid w:val="00BB6AD8"/>
    <w:rsid w:val="00BB7878"/>
    <w:rsid w:val="00BC0BF6"/>
    <w:rsid w:val="00BC18D4"/>
    <w:rsid w:val="00BC1D76"/>
    <w:rsid w:val="00BC2BFA"/>
    <w:rsid w:val="00BC5095"/>
    <w:rsid w:val="00BC523D"/>
    <w:rsid w:val="00BC6F21"/>
    <w:rsid w:val="00BC7236"/>
    <w:rsid w:val="00BD13FC"/>
    <w:rsid w:val="00BD1F00"/>
    <w:rsid w:val="00BD247E"/>
    <w:rsid w:val="00BD2A49"/>
    <w:rsid w:val="00BD5FEF"/>
    <w:rsid w:val="00BD61E3"/>
    <w:rsid w:val="00BD6526"/>
    <w:rsid w:val="00BD703F"/>
    <w:rsid w:val="00BE108C"/>
    <w:rsid w:val="00BE1455"/>
    <w:rsid w:val="00BE1FBA"/>
    <w:rsid w:val="00BE229E"/>
    <w:rsid w:val="00BE22BC"/>
    <w:rsid w:val="00BE3578"/>
    <w:rsid w:val="00BE437F"/>
    <w:rsid w:val="00BE59BB"/>
    <w:rsid w:val="00BF30FF"/>
    <w:rsid w:val="00BF32D9"/>
    <w:rsid w:val="00BF62A4"/>
    <w:rsid w:val="00BF665A"/>
    <w:rsid w:val="00BF76EA"/>
    <w:rsid w:val="00C01473"/>
    <w:rsid w:val="00C02002"/>
    <w:rsid w:val="00C06371"/>
    <w:rsid w:val="00C1030B"/>
    <w:rsid w:val="00C1070C"/>
    <w:rsid w:val="00C10845"/>
    <w:rsid w:val="00C13A4B"/>
    <w:rsid w:val="00C13C78"/>
    <w:rsid w:val="00C13E2E"/>
    <w:rsid w:val="00C13EA8"/>
    <w:rsid w:val="00C14414"/>
    <w:rsid w:val="00C152A6"/>
    <w:rsid w:val="00C17E56"/>
    <w:rsid w:val="00C2024B"/>
    <w:rsid w:val="00C2051E"/>
    <w:rsid w:val="00C20CAC"/>
    <w:rsid w:val="00C211F7"/>
    <w:rsid w:val="00C2279B"/>
    <w:rsid w:val="00C2323A"/>
    <w:rsid w:val="00C2480D"/>
    <w:rsid w:val="00C3055A"/>
    <w:rsid w:val="00C3125D"/>
    <w:rsid w:val="00C31D99"/>
    <w:rsid w:val="00C334A1"/>
    <w:rsid w:val="00C33BEE"/>
    <w:rsid w:val="00C402D0"/>
    <w:rsid w:val="00C4179D"/>
    <w:rsid w:val="00C41CF5"/>
    <w:rsid w:val="00C46B16"/>
    <w:rsid w:val="00C46FAB"/>
    <w:rsid w:val="00C51101"/>
    <w:rsid w:val="00C513EA"/>
    <w:rsid w:val="00C52404"/>
    <w:rsid w:val="00C5254F"/>
    <w:rsid w:val="00C52B00"/>
    <w:rsid w:val="00C54969"/>
    <w:rsid w:val="00C55155"/>
    <w:rsid w:val="00C5571C"/>
    <w:rsid w:val="00C55C70"/>
    <w:rsid w:val="00C60909"/>
    <w:rsid w:val="00C62D6C"/>
    <w:rsid w:val="00C6727E"/>
    <w:rsid w:val="00C73D04"/>
    <w:rsid w:val="00C766CE"/>
    <w:rsid w:val="00C77262"/>
    <w:rsid w:val="00C77E3A"/>
    <w:rsid w:val="00C81E33"/>
    <w:rsid w:val="00C81F3A"/>
    <w:rsid w:val="00C8366E"/>
    <w:rsid w:val="00C844F6"/>
    <w:rsid w:val="00C86F6F"/>
    <w:rsid w:val="00C8742E"/>
    <w:rsid w:val="00C92F68"/>
    <w:rsid w:val="00C9339E"/>
    <w:rsid w:val="00C95A27"/>
    <w:rsid w:val="00C966E5"/>
    <w:rsid w:val="00C97F38"/>
    <w:rsid w:val="00CA0050"/>
    <w:rsid w:val="00CA0254"/>
    <w:rsid w:val="00CA408C"/>
    <w:rsid w:val="00CA4820"/>
    <w:rsid w:val="00CA584B"/>
    <w:rsid w:val="00CA5A28"/>
    <w:rsid w:val="00CA5A85"/>
    <w:rsid w:val="00CA7582"/>
    <w:rsid w:val="00CA7754"/>
    <w:rsid w:val="00CA786F"/>
    <w:rsid w:val="00CB0307"/>
    <w:rsid w:val="00CB1526"/>
    <w:rsid w:val="00CB2CAA"/>
    <w:rsid w:val="00CB2E39"/>
    <w:rsid w:val="00CB34D9"/>
    <w:rsid w:val="00CB3B80"/>
    <w:rsid w:val="00CB4545"/>
    <w:rsid w:val="00CB6C04"/>
    <w:rsid w:val="00CB6C8F"/>
    <w:rsid w:val="00CB6D07"/>
    <w:rsid w:val="00CC00EB"/>
    <w:rsid w:val="00CC013B"/>
    <w:rsid w:val="00CC1D65"/>
    <w:rsid w:val="00CC2B1A"/>
    <w:rsid w:val="00CC2F8F"/>
    <w:rsid w:val="00CC4C33"/>
    <w:rsid w:val="00CC5D66"/>
    <w:rsid w:val="00CC6577"/>
    <w:rsid w:val="00CC6589"/>
    <w:rsid w:val="00CD067C"/>
    <w:rsid w:val="00CD0D97"/>
    <w:rsid w:val="00CD148C"/>
    <w:rsid w:val="00CD3FFB"/>
    <w:rsid w:val="00CD5FF4"/>
    <w:rsid w:val="00CD63A6"/>
    <w:rsid w:val="00CD6CA9"/>
    <w:rsid w:val="00CD7C88"/>
    <w:rsid w:val="00CE00AD"/>
    <w:rsid w:val="00CE0A60"/>
    <w:rsid w:val="00CE167E"/>
    <w:rsid w:val="00CE3DDA"/>
    <w:rsid w:val="00CE3FFB"/>
    <w:rsid w:val="00CE49ED"/>
    <w:rsid w:val="00CE5A92"/>
    <w:rsid w:val="00CE64A0"/>
    <w:rsid w:val="00CE7599"/>
    <w:rsid w:val="00CE77C2"/>
    <w:rsid w:val="00CE7996"/>
    <w:rsid w:val="00CF2FDE"/>
    <w:rsid w:val="00CF47D9"/>
    <w:rsid w:val="00CF4A70"/>
    <w:rsid w:val="00CF5BD7"/>
    <w:rsid w:val="00CF66EE"/>
    <w:rsid w:val="00CF7166"/>
    <w:rsid w:val="00CF7510"/>
    <w:rsid w:val="00D01BE0"/>
    <w:rsid w:val="00D04D84"/>
    <w:rsid w:val="00D0509D"/>
    <w:rsid w:val="00D0567C"/>
    <w:rsid w:val="00D064B6"/>
    <w:rsid w:val="00D11BE1"/>
    <w:rsid w:val="00D11E0C"/>
    <w:rsid w:val="00D11FD4"/>
    <w:rsid w:val="00D120A4"/>
    <w:rsid w:val="00D12278"/>
    <w:rsid w:val="00D123CF"/>
    <w:rsid w:val="00D13976"/>
    <w:rsid w:val="00D1539D"/>
    <w:rsid w:val="00D15BC9"/>
    <w:rsid w:val="00D16551"/>
    <w:rsid w:val="00D1673E"/>
    <w:rsid w:val="00D16B57"/>
    <w:rsid w:val="00D16DA5"/>
    <w:rsid w:val="00D16F14"/>
    <w:rsid w:val="00D20034"/>
    <w:rsid w:val="00D2047A"/>
    <w:rsid w:val="00D21119"/>
    <w:rsid w:val="00D21B47"/>
    <w:rsid w:val="00D233A8"/>
    <w:rsid w:val="00D23D96"/>
    <w:rsid w:val="00D2624E"/>
    <w:rsid w:val="00D27026"/>
    <w:rsid w:val="00D30780"/>
    <w:rsid w:val="00D3300A"/>
    <w:rsid w:val="00D33E5C"/>
    <w:rsid w:val="00D34A90"/>
    <w:rsid w:val="00D3510F"/>
    <w:rsid w:val="00D35B18"/>
    <w:rsid w:val="00D35B86"/>
    <w:rsid w:val="00D3604D"/>
    <w:rsid w:val="00D37ABA"/>
    <w:rsid w:val="00D40BE5"/>
    <w:rsid w:val="00D41219"/>
    <w:rsid w:val="00D41379"/>
    <w:rsid w:val="00D4526E"/>
    <w:rsid w:val="00D46611"/>
    <w:rsid w:val="00D46CC6"/>
    <w:rsid w:val="00D50F5E"/>
    <w:rsid w:val="00D51684"/>
    <w:rsid w:val="00D52C96"/>
    <w:rsid w:val="00D53796"/>
    <w:rsid w:val="00D54598"/>
    <w:rsid w:val="00D55554"/>
    <w:rsid w:val="00D569A3"/>
    <w:rsid w:val="00D56A84"/>
    <w:rsid w:val="00D56E6F"/>
    <w:rsid w:val="00D5782C"/>
    <w:rsid w:val="00D63A8D"/>
    <w:rsid w:val="00D6480D"/>
    <w:rsid w:val="00D64CC9"/>
    <w:rsid w:val="00D6519C"/>
    <w:rsid w:val="00D6592A"/>
    <w:rsid w:val="00D66DE1"/>
    <w:rsid w:val="00D71321"/>
    <w:rsid w:val="00D71922"/>
    <w:rsid w:val="00D72E90"/>
    <w:rsid w:val="00D73396"/>
    <w:rsid w:val="00D73A36"/>
    <w:rsid w:val="00D73AE7"/>
    <w:rsid w:val="00D754A7"/>
    <w:rsid w:val="00D7760E"/>
    <w:rsid w:val="00D801C6"/>
    <w:rsid w:val="00D8219C"/>
    <w:rsid w:val="00D82861"/>
    <w:rsid w:val="00D83B77"/>
    <w:rsid w:val="00D84191"/>
    <w:rsid w:val="00D90C35"/>
    <w:rsid w:val="00D955D1"/>
    <w:rsid w:val="00D97A70"/>
    <w:rsid w:val="00D97DF4"/>
    <w:rsid w:val="00DA0B9A"/>
    <w:rsid w:val="00DA19B5"/>
    <w:rsid w:val="00DA1D31"/>
    <w:rsid w:val="00DA1DBC"/>
    <w:rsid w:val="00DA324F"/>
    <w:rsid w:val="00DA33AB"/>
    <w:rsid w:val="00DA35E1"/>
    <w:rsid w:val="00DA5248"/>
    <w:rsid w:val="00DA5592"/>
    <w:rsid w:val="00DA6649"/>
    <w:rsid w:val="00DA7570"/>
    <w:rsid w:val="00DB1516"/>
    <w:rsid w:val="00DB1E7C"/>
    <w:rsid w:val="00DB33F2"/>
    <w:rsid w:val="00DB5463"/>
    <w:rsid w:val="00DB5CCA"/>
    <w:rsid w:val="00DB6F83"/>
    <w:rsid w:val="00DC0C54"/>
    <w:rsid w:val="00DC1C98"/>
    <w:rsid w:val="00DC4392"/>
    <w:rsid w:val="00DC6806"/>
    <w:rsid w:val="00DD0990"/>
    <w:rsid w:val="00DD1C54"/>
    <w:rsid w:val="00DD3970"/>
    <w:rsid w:val="00DD463D"/>
    <w:rsid w:val="00DD5503"/>
    <w:rsid w:val="00DE050B"/>
    <w:rsid w:val="00DE07DC"/>
    <w:rsid w:val="00DE3D29"/>
    <w:rsid w:val="00DE607D"/>
    <w:rsid w:val="00DE653C"/>
    <w:rsid w:val="00DF0473"/>
    <w:rsid w:val="00DF0A90"/>
    <w:rsid w:val="00DF17AF"/>
    <w:rsid w:val="00DF2331"/>
    <w:rsid w:val="00DF2507"/>
    <w:rsid w:val="00DF4BEE"/>
    <w:rsid w:val="00DF50A4"/>
    <w:rsid w:val="00DF707D"/>
    <w:rsid w:val="00E01406"/>
    <w:rsid w:val="00E01423"/>
    <w:rsid w:val="00E02674"/>
    <w:rsid w:val="00E036A4"/>
    <w:rsid w:val="00E0404D"/>
    <w:rsid w:val="00E040A2"/>
    <w:rsid w:val="00E056EB"/>
    <w:rsid w:val="00E05E71"/>
    <w:rsid w:val="00E06EAD"/>
    <w:rsid w:val="00E114BE"/>
    <w:rsid w:val="00E1186F"/>
    <w:rsid w:val="00E11CDC"/>
    <w:rsid w:val="00E1244F"/>
    <w:rsid w:val="00E12AB5"/>
    <w:rsid w:val="00E14E0A"/>
    <w:rsid w:val="00E15355"/>
    <w:rsid w:val="00E1557A"/>
    <w:rsid w:val="00E15ED9"/>
    <w:rsid w:val="00E1656D"/>
    <w:rsid w:val="00E17605"/>
    <w:rsid w:val="00E17A31"/>
    <w:rsid w:val="00E2275D"/>
    <w:rsid w:val="00E241A1"/>
    <w:rsid w:val="00E24B01"/>
    <w:rsid w:val="00E24B62"/>
    <w:rsid w:val="00E273F9"/>
    <w:rsid w:val="00E36392"/>
    <w:rsid w:val="00E36E27"/>
    <w:rsid w:val="00E4036C"/>
    <w:rsid w:val="00E41906"/>
    <w:rsid w:val="00E43AE5"/>
    <w:rsid w:val="00E43DBD"/>
    <w:rsid w:val="00E44224"/>
    <w:rsid w:val="00E45501"/>
    <w:rsid w:val="00E45D21"/>
    <w:rsid w:val="00E522AC"/>
    <w:rsid w:val="00E526C2"/>
    <w:rsid w:val="00E55208"/>
    <w:rsid w:val="00E55A7B"/>
    <w:rsid w:val="00E57E81"/>
    <w:rsid w:val="00E60452"/>
    <w:rsid w:val="00E6126D"/>
    <w:rsid w:val="00E62275"/>
    <w:rsid w:val="00E63A15"/>
    <w:rsid w:val="00E65309"/>
    <w:rsid w:val="00E65A6A"/>
    <w:rsid w:val="00E66B59"/>
    <w:rsid w:val="00E67840"/>
    <w:rsid w:val="00E73A90"/>
    <w:rsid w:val="00E75726"/>
    <w:rsid w:val="00E77065"/>
    <w:rsid w:val="00E80FB5"/>
    <w:rsid w:val="00E81A1E"/>
    <w:rsid w:val="00E81A93"/>
    <w:rsid w:val="00E81F78"/>
    <w:rsid w:val="00E83117"/>
    <w:rsid w:val="00E83303"/>
    <w:rsid w:val="00E833DE"/>
    <w:rsid w:val="00E84030"/>
    <w:rsid w:val="00E840E7"/>
    <w:rsid w:val="00E848F8"/>
    <w:rsid w:val="00E87566"/>
    <w:rsid w:val="00E87580"/>
    <w:rsid w:val="00E87A49"/>
    <w:rsid w:val="00E87FA5"/>
    <w:rsid w:val="00E91003"/>
    <w:rsid w:val="00E91AF4"/>
    <w:rsid w:val="00E91C8C"/>
    <w:rsid w:val="00E948C6"/>
    <w:rsid w:val="00E9584D"/>
    <w:rsid w:val="00E960A7"/>
    <w:rsid w:val="00E96C0F"/>
    <w:rsid w:val="00EA0267"/>
    <w:rsid w:val="00EA14EE"/>
    <w:rsid w:val="00EA38E5"/>
    <w:rsid w:val="00EA395D"/>
    <w:rsid w:val="00EA3B43"/>
    <w:rsid w:val="00EA4260"/>
    <w:rsid w:val="00EA619F"/>
    <w:rsid w:val="00EA7BC4"/>
    <w:rsid w:val="00EB3DE6"/>
    <w:rsid w:val="00EB72B8"/>
    <w:rsid w:val="00EB7ECD"/>
    <w:rsid w:val="00EC1B97"/>
    <w:rsid w:val="00EC23CB"/>
    <w:rsid w:val="00EC2A6D"/>
    <w:rsid w:val="00EC5C3A"/>
    <w:rsid w:val="00EC7D35"/>
    <w:rsid w:val="00ED1271"/>
    <w:rsid w:val="00ED166F"/>
    <w:rsid w:val="00ED1FE6"/>
    <w:rsid w:val="00ED35DC"/>
    <w:rsid w:val="00ED361F"/>
    <w:rsid w:val="00ED3DF9"/>
    <w:rsid w:val="00ED3EF5"/>
    <w:rsid w:val="00ED4553"/>
    <w:rsid w:val="00ED5310"/>
    <w:rsid w:val="00ED6DBC"/>
    <w:rsid w:val="00ED6EFB"/>
    <w:rsid w:val="00ED7D5D"/>
    <w:rsid w:val="00EE22D1"/>
    <w:rsid w:val="00EE4925"/>
    <w:rsid w:val="00EE65F9"/>
    <w:rsid w:val="00EF1472"/>
    <w:rsid w:val="00EF203B"/>
    <w:rsid w:val="00EF21C2"/>
    <w:rsid w:val="00EF3775"/>
    <w:rsid w:val="00EF3A9A"/>
    <w:rsid w:val="00EF3AE8"/>
    <w:rsid w:val="00EF69BE"/>
    <w:rsid w:val="00EF6A8D"/>
    <w:rsid w:val="00EF73C1"/>
    <w:rsid w:val="00F00D68"/>
    <w:rsid w:val="00F0245D"/>
    <w:rsid w:val="00F025FF"/>
    <w:rsid w:val="00F046E3"/>
    <w:rsid w:val="00F05E08"/>
    <w:rsid w:val="00F133CF"/>
    <w:rsid w:val="00F133FC"/>
    <w:rsid w:val="00F13CA1"/>
    <w:rsid w:val="00F1464D"/>
    <w:rsid w:val="00F16A78"/>
    <w:rsid w:val="00F20D87"/>
    <w:rsid w:val="00F2206A"/>
    <w:rsid w:val="00F24BED"/>
    <w:rsid w:val="00F2509D"/>
    <w:rsid w:val="00F25910"/>
    <w:rsid w:val="00F25BE0"/>
    <w:rsid w:val="00F260DA"/>
    <w:rsid w:val="00F271F9"/>
    <w:rsid w:val="00F30704"/>
    <w:rsid w:val="00F32E7E"/>
    <w:rsid w:val="00F32FAE"/>
    <w:rsid w:val="00F33F79"/>
    <w:rsid w:val="00F349AB"/>
    <w:rsid w:val="00F40D43"/>
    <w:rsid w:val="00F42A7C"/>
    <w:rsid w:val="00F43233"/>
    <w:rsid w:val="00F43317"/>
    <w:rsid w:val="00F44404"/>
    <w:rsid w:val="00F457AD"/>
    <w:rsid w:val="00F46B1A"/>
    <w:rsid w:val="00F47B71"/>
    <w:rsid w:val="00F5109A"/>
    <w:rsid w:val="00F55EA0"/>
    <w:rsid w:val="00F61660"/>
    <w:rsid w:val="00F617CA"/>
    <w:rsid w:val="00F61C91"/>
    <w:rsid w:val="00F62883"/>
    <w:rsid w:val="00F64A8C"/>
    <w:rsid w:val="00F667C6"/>
    <w:rsid w:val="00F66A73"/>
    <w:rsid w:val="00F676F8"/>
    <w:rsid w:val="00F67888"/>
    <w:rsid w:val="00F67A50"/>
    <w:rsid w:val="00F738B4"/>
    <w:rsid w:val="00F73929"/>
    <w:rsid w:val="00F74A70"/>
    <w:rsid w:val="00F74D21"/>
    <w:rsid w:val="00F819E5"/>
    <w:rsid w:val="00F82BBA"/>
    <w:rsid w:val="00F82C8D"/>
    <w:rsid w:val="00F8378C"/>
    <w:rsid w:val="00F846C6"/>
    <w:rsid w:val="00F85F02"/>
    <w:rsid w:val="00F901C0"/>
    <w:rsid w:val="00F954C6"/>
    <w:rsid w:val="00F959BE"/>
    <w:rsid w:val="00F95B87"/>
    <w:rsid w:val="00F96914"/>
    <w:rsid w:val="00F96A57"/>
    <w:rsid w:val="00F97F32"/>
    <w:rsid w:val="00FA163B"/>
    <w:rsid w:val="00FA2840"/>
    <w:rsid w:val="00FA2DE3"/>
    <w:rsid w:val="00FA42C2"/>
    <w:rsid w:val="00FA4799"/>
    <w:rsid w:val="00FA7E12"/>
    <w:rsid w:val="00FB20F6"/>
    <w:rsid w:val="00FB296F"/>
    <w:rsid w:val="00FB42AC"/>
    <w:rsid w:val="00FB440D"/>
    <w:rsid w:val="00FB4D6E"/>
    <w:rsid w:val="00FB4EA2"/>
    <w:rsid w:val="00FB5CF7"/>
    <w:rsid w:val="00FB6C6C"/>
    <w:rsid w:val="00FB717B"/>
    <w:rsid w:val="00FB77A4"/>
    <w:rsid w:val="00FC232C"/>
    <w:rsid w:val="00FC42C7"/>
    <w:rsid w:val="00FC5638"/>
    <w:rsid w:val="00FC5EAA"/>
    <w:rsid w:val="00FD1617"/>
    <w:rsid w:val="00FD3DE5"/>
    <w:rsid w:val="00FD5CB7"/>
    <w:rsid w:val="00FD6308"/>
    <w:rsid w:val="00FE0E24"/>
    <w:rsid w:val="00FE4360"/>
    <w:rsid w:val="00FE4606"/>
    <w:rsid w:val="00FE502A"/>
    <w:rsid w:val="00FE5195"/>
    <w:rsid w:val="00FF2B1A"/>
    <w:rsid w:val="00FF6769"/>
    <w:rsid w:val="00FF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F87CD31-DA4A-45DE-894B-58EBB33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7754"/>
  </w:style>
  <w:style w:type="character" w:customStyle="1" w:styleId="a4">
    <w:name w:val="日付 (文字)"/>
    <w:basedOn w:val="a0"/>
    <w:link w:val="a3"/>
    <w:uiPriority w:val="99"/>
    <w:semiHidden/>
    <w:rsid w:val="00CA7754"/>
  </w:style>
  <w:style w:type="paragraph" w:styleId="a5">
    <w:name w:val="List Paragraph"/>
    <w:basedOn w:val="a"/>
    <w:uiPriority w:val="34"/>
    <w:qFormat/>
    <w:rsid w:val="00A4051A"/>
    <w:pPr>
      <w:ind w:leftChars="400" w:left="840"/>
    </w:pPr>
  </w:style>
  <w:style w:type="paragraph" w:styleId="a6">
    <w:name w:val="Balloon Text"/>
    <w:basedOn w:val="a"/>
    <w:link w:val="a7"/>
    <w:uiPriority w:val="99"/>
    <w:semiHidden/>
    <w:unhideWhenUsed/>
    <w:rsid w:val="00B80B8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80B8C"/>
    <w:rPr>
      <w:rFonts w:asciiTheme="majorHAnsi" w:eastAsiaTheme="majorEastAsia" w:hAnsiTheme="majorHAnsi" w:cstheme="majorBidi"/>
      <w:sz w:val="18"/>
      <w:szCs w:val="18"/>
    </w:rPr>
  </w:style>
  <w:style w:type="character" w:styleId="a8">
    <w:name w:val="Hyperlink"/>
    <w:basedOn w:val="a0"/>
    <w:uiPriority w:val="99"/>
    <w:unhideWhenUsed/>
    <w:rsid w:val="007757F9"/>
    <w:rPr>
      <w:color w:val="0000FF" w:themeColor="hyperlink"/>
      <w:u w:val="single"/>
    </w:rPr>
  </w:style>
  <w:style w:type="paragraph" w:styleId="a9">
    <w:name w:val="No Spacing"/>
    <w:link w:val="aa"/>
    <w:uiPriority w:val="1"/>
    <w:qFormat/>
    <w:rsid w:val="00AB6D5F"/>
    <w:rPr>
      <w:kern w:val="0"/>
      <w:sz w:val="22"/>
    </w:rPr>
  </w:style>
  <w:style w:type="character" w:customStyle="1" w:styleId="aa">
    <w:name w:val="行間詰め (文字)"/>
    <w:basedOn w:val="a0"/>
    <w:link w:val="a9"/>
    <w:uiPriority w:val="1"/>
    <w:rsid w:val="00AB6D5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sakazaw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78076-AD9B-4F34-87B4-EAAC0BF5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坂澤 博光</cp:lastModifiedBy>
  <cp:revision>23</cp:revision>
  <cp:lastPrinted>2023-09-29T02:04:00Z</cp:lastPrinted>
  <dcterms:created xsi:type="dcterms:W3CDTF">2023-09-10T05:24:00Z</dcterms:created>
  <dcterms:modified xsi:type="dcterms:W3CDTF">2023-09-29T03:53:00Z</dcterms:modified>
</cp:coreProperties>
</file>